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D4C49" w14:textId="2E96A7D4" w:rsidR="00F718E6" w:rsidRDefault="0049301E">
      <w:pPr>
        <w:rPr>
          <w:rFonts w:ascii="Californian FB" w:hAnsi="Californian FB"/>
          <w:b/>
          <w:bCs/>
          <w:color w:val="7030A0"/>
          <w:sz w:val="48"/>
          <w:szCs w:val="48"/>
        </w:rPr>
      </w:pPr>
      <w:r w:rsidRPr="00F718E6">
        <w:rPr>
          <w:rFonts w:ascii="Californian FB" w:hAnsi="Californian FB"/>
          <w:b/>
          <w:bCs/>
          <w:noProof/>
          <w:color w:val="7030A0"/>
          <w:sz w:val="48"/>
          <w:szCs w:val="48"/>
        </w:rPr>
        <mc:AlternateContent>
          <mc:Choice Requires="wps">
            <w:drawing>
              <wp:anchor distT="45720" distB="45720" distL="114300" distR="114300" simplePos="0" relativeHeight="251666432" behindDoc="0" locked="0" layoutInCell="1" allowOverlap="1" wp14:anchorId="79BBE7A9" wp14:editId="08A95FEF">
                <wp:simplePos x="0" y="0"/>
                <wp:positionH relativeFrom="column">
                  <wp:posOffset>76200</wp:posOffset>
                </wp:positionH>
                <wp:positionV relativeFrom="paragraph">
                  <wp:posOffset>1438275</wp:posOffset>
                </wp:positionV>
                <wp:extent cx="5876925" cy="6181725"/>
                <wp:effectExtent l="0" t="0" r="0" b="0"/>
                <wp:wrapSquare wrapText="bothSides"/>
                <wp:docPr id="504755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6181725"/>
                        </a:xfrm>
                        <a:custGeom>
                          <a:avLst/>
                          <a:gdLst>
                            <a:gd name="connsiteX0" fmla="*/ 0 w 5876925"/>
                            <a:gd name="connsiteY0" fmla="*/ 0 h 6181725"/>
                            <a:gd name="connsiteX1" fmla="*/ 5876925 w 5876925"/>
                            <a:gd name="connsiteY1" fmla="*/ 0 h 6181725"/>
                            <a:gd name="connsiteX2" fmla="*/ 5876925 w 5876925"/>
                            <a:gd name="connsiteY2" fmla="*/ 6181725 h 6181725"/>
                            <a:gd name="connsiteX3" fmla="*/ 0 w 5876925"/>
                            <a:gd name="connsiteY3" fmla="*/ 6181725 h 6181725"/>
                            <a:gd name="connsiteX4" fmla="*/ 0 w 5876925"/>
                            <a:gd name="connsiteY4" fmla="*/ 0 h 6181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76925" h="6181725" extrusionOk="0">
                              <a:moveTo>
                                <a:pt x="0" y="0"/>
                              </a:moveTo>
                              <a:cubicBezTo>
                                <a:pt x="630774" y="-5264"/>
                                <a:pt x="3166561" y="84467"/>
                                <a:pt x="5876925" y="0"/>
                              </a:cubicBezTo>
                              <a:cubicBezTo>
                                <a:pt x="5748752" y="758355"/>
                                <a:pt x="6006075" y="5447300"/>
                                <a:pt x="5876925" y="6181725"/>
                              </a:cubicBezTo>
                              <a:cubicBezTo>
                                <a:pt x="5101349" y="6288045"/>
                                <a:pt x="2770018" y="6174076"/>
                                <a:pt x="0" y="6181725"/>
                              </a:cubicBezTo>
                              <a:cubicBezTo>
                                <a:pt x="160128" y="3687334"/>
                                <a:pt x="25049" y="1917909"/>
                                <a:pt x="0" y="0"/>
                              </a:cubicBezTo>
                              <a:close/>
                            </a:path>
                          </a:pathLst>
                        </a:custGeom>
                        <a:noFill/>
                        <a:ln w="76200">
                          <a:solidFill>
                            <a:schemeClr val="accent5">
                              <a:lumMod val="50000"/>
                            </a:schemeClr>
                          </a:solidFill>
                          <a:miter lim="800000"/>
                          <a:headEnd/>
                          <a:tailEnd/>
                          <a:extLst>
                            <a:ext uri="{C807C97D-BFC1-408E-A445-0C87EB9F89A2}">
                              <ask:lineSketchStyleProps xmlns:ask="http://schemas.microsoft.com/office/drawing/2018/sketchyshapes" sd="2650216993">
                                <a:prstGeom prst="rect">
                                  <a:avLst/>
                                </a:prstGeom>
                                <ask:type>
                                  <ask:lineSketchCurved/>
                                </ask:type>
                              </ask:lineSketchStyleProps>
                            </a:ext>
                          </a:extLst>
                        </a:ln>
                        <a:effectLst>
                          <a:softEdge rad="127000"/>
                        </a:effectLst>
                      </wps:spPr>
                      <wps:txbx>
                        <w:txbxContent>
                          <w:p w14:paraId="08453A24" w14:textId="2781D72A" w:rsidR="00F718E6" w:rsidRPr="003F5805" w:rsidRDefault="00F718E6" w:rsidP="00F718E6">
                            <w:pPr>
                              <w:spacing w:after="0"/>
                              <w:jc w:val="center"/>
                              <w:rPr>
                                <w:rFonts w:ascii="Californian FB" w:hAnsi="Californian FB"/>
                                <w:b/>
                                <w:bCs/>
                                <w:color w:val="7030A0"/>
                                <w:sz w:val="72"/>
                                <w:szCs w:val="72"/>
                              </w:rPr>
                            </w:pPr>
                          </w:p>
                          <w:p w14:paraId="1021C86C" w14:textId="440FD718" w:rsidR="00F718E6" w:rsidRPr="0049301E" w:rsidRDefault="00F718E6" w:rsidP="00F718E6">
                            <w:pPr>
                              <w:spacing w:after="0"/>
                              <w:jc w:val="center"/>
                              <w:rPr>
                                <w:rFonts w:ascii="Californian FB" w:hAnsi="Californian FB"/>
                                <w:b/>
                                <w:bCs/>
                                <w:color w:val="501549" w:themeColor="accent5" w:themeShade="80"/>
                                <w:sz w:val="120"/>
                                <w:szCs w:val="120"/>
                              </w:rPr>
                            </w:pPr>
                            <w:r w:rsidRPr="0049301E">
                              <w:rPr>
                                <w:rFonts w:ascii="Californian FB" w:hAnsi="Californian FB"/>
                                <w:b/>
                                <w:bCs/>
                                <w:color w:val="501549" w:themeColor="accent5" w:themeShade="80"/>
                                <w:sz w:val="120"/>
                                <w:szCs w:val="120"/>
                              </w:rPr>
                              <w:t>National Homeless Youth Awareness Month</w:t>
                            </w:r>
                          </w:p>
                          <w:p w14:paraId="7F0A0B6C" w14:textId="3B72A972" w:rsidR="00F718E6" w:rsidRPr="00592476" w:rsidRDefault="00F718E6" w:rsidP="00F718E6">
                            <w:pPr>
                              <w:spacing w:after="0"/>
                              <w:jc w:val="center"/>
                              <w:rPr>
                                <w:rFonts w:ascii="Californian FB" w:hAnsi="Californian FB"/>
                                <w:b/>
                                <w:bCs/>
                                <w:color w:val="501549" w:themeColor="accent5" w:themeShade="80"/>
                                <w:sz w:val="52"/>
                                <w:szCs w:val="52"/>
                              </w:rPr>
                            </w:pPr>
                            <w:r w:rsidRPr="00592476">
                              <w:rPr>
                                <w:rFonts w:ascii="Californian FB" w:hAnsi="Californian FB"/>
                                <w:b/>
                                <w:bCs/>
                                <w:color w:val="501549" w:themeColor="accent5" w:themeShade="80"/>
                                <w:sz w:val="72"/>
                                <w:szCs w:val="72"/>
                              </w:rPr>
                              <w:t>November 2025</w:t>
                            </w:r>
                            <w:r w:rsidRPr="00592476">
                              <w:rPr>
                                <w:rFonts w:ascii="Californian FB" w:hAnsi="Californian FB"/>
                                <w:b/>
                                <w:bCs/>
                                <w:color w:val="501549" w:themeColor="accent5" w:themeShade="80"/>
                                <w:sz w:val="52"/>
                                <w:szCs w:val="52"/>
                              </w:rPr>
                              <w:t xml:space="preserve"> </w:t>
                            </w:r>
                          </w:p>
                          <w:p w14:paraId="5180620A" w14:textId="77777777" w:rsidR="00F718E6" w:rsidRPr="00592476" w:rsidRDefault="00F718E6" w:rsidP="00F718E6">
                            <w:pPr>
                              <w:spacing w:after="0"/>
                              <w:rPr>
                                <w:rFonts w:ascii="Californian FB" w:hAnsi="Californian FB"/>
                                <w:b/>
                                <w:bCs/>
                                <w:color w:val="501549" w:themeColor="accent5" w:themeShade="80"/>
                                <w:sz w:val="48"/>
                                <w:szCs w:val="48"/>
                              </w:rPr>
                            </w:pPr>
                          </w:p>
                          <w:p w14:paraId="3F651809" w14:textId="4F1AC83B" w:rsidR="00F718E6" w:rsidRPr="00592476" w:rsidRDefault="00F718E6" w:rsidP="00F718E6">
                            <w:pPr>
                              <w:spacing w:after="0"/>
                              <w:jc w:val="center"/>
                              <w:rPr>
                                <w:rFonts w:ascii="Californian FB" w:hAnsi="Californian FB"/>
                                <w:b/>
                                <w:bCs/>
                                <w:color w:val="501549" w:themeColor="accent5" w:themeShade="80"/>
                                <w:sz w:val="48"/>
                                <w:szCs w:val="48"/>
                              </w:rPr>
                            </w:pPr>
                            <w:r w:rsidRPr="00592476">
                              <w:rPr>
                                <w:rFonts w:ascii="Californian FB" w:hAnsi="Californian FB"/>
                                <w:b/>
                                <w:bCs/>
                                <w:color w:val="501549" w:themeColor="accent5" w:themeShade="80"/>
                                <w:sz w:val="48"/>
                                <w:szCs w:val="48"/>
                              </w:rPr>
                              <w:t>Action Toolkit</w:t>
                            </w:r>
                          </w:p>
                          <w:p w14:paraId="5568CEE9" w14:textId="3E8C87C9" w:rsidR="00F718E6" w:rsidRDefault="00F718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E7A9" id="Text Box 2" o:spid="_x0000_s1026" style="position:absolute;margin-left:6pt;margin-top:113.25pt;width:462.75pt;height:486.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5876925,6181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" adj="-11796480,,5400" path="m,c630774,-5264,3166561,84467,5876925,v-128173,758355,129150,5447300,,6181725c5101349,6288045,2770018,6174076,,6181725,160128,3687334,25049,1917909,,xe" filled="f" strokecolor="#4f1548 [1608]" strokeweight="6pt">
                <v:stroke joinstyle="miter"/>
                <v:formulas/>
                <v:path o:extrusionok="f" o:connecttype="custom" o:connectlocs="0,0;5876925,0;5876925,6181725;0,6181725;0,0" o:connectangles="0,0,0,0,0" textboxrect="0,0,5876925,6181725"/>
                <v:textbox>
                  <w:txbxContent>
                    <w:p w14:paraId="08453A24" w14:textId="2781D72A" w:rsidR="00F718E6" w:rsidRPr="003F5805" w:rsidRDefault="00F718E6" w:rsidP="00F718E6">
                      <w:pPr>
                        <w:spacing w:after="0"/>
                        <w:jc w:val="center"/>
                        <w:rPr>
                          <w:rFonts w:ascii="Californian FB" w:hAnsi="Californian FB"/>
                          <w:b/>
                          <w:bCs/>
                          <w:color w:val="7030A0"/>
                          <w:sz w:val="72"/>
                          <w:szCs w:val="72"/>
                        </w:rPr>
                      </w:pPr>
                    </w:p>
                    <w:p w14:paraId="1021C86C" w14:textId="440FD718" w:rsidR="00F718E6" w:rsidRPr="0049301E" w:rsidRDefault="00F718E6" w:rsidP="00F718E6">
                      <w:pPr>
                        <w:spacing w:after="0"/>
                        <w:jc w:val="center"/>
                        <w:rPr>
                          <w:rFonts w:ascii="Californian FB" w:hAnsi="Californian FB"/>
                          <w:b/>
                          <w:bCs/>
                          <w:color w:val="501549" w:themeColor="accent5" w:themeShade="80"/>
                          <w:sz w:val="120"/>
                          <w:szCs w:val="120"/>
                        </w:rPr>
                      </w:pPr>
                      <w:r w:rsidRPr="0049301E">
                        <w:rPr>
                          <w:rFonts w:ascii="Californian FB" w:hAnsi="Californian FB"/>
                          <w:b/>
                          <w:bCs/>
                          <w:color w:val="501549" w:themeColor="accent5" w:themeShade="80"/>
                          <w:sz w:val="120"/>
                          <w:szCs w:val="120"/>
                        </w:rPr>
                        <w:t>National Homeless Youth Awareness Month</w:t>
                      </w:r>
                    </w:p>
                    <w:p w14:paraId="7F0A0B6C" w14:textId="3B72A972" w:rsidR="00F718E6" w:rsidRPr="00592476" w:rsidRDefault="00F718E6" w:rsidP="00F718E6">
                      <w:pPr>
                        <w:spacing w:after="0"/>
                        <w:jc w:val="center"/>
                        <w:rPr>
                          <w:rFonts w:ascii="Californian FB" w:hAnsi="Californian FB"/>
                          <w:b/>
                          <w:bCs/>
                          <w:color w:val="501549" w:themeColor="accent5" w:themeShade="80"/>
                          <w:sz w:val="52"/>
                          <w:szCs w:val="52"/>
                        </w:rPr>
                      </w:pPr>
                      <w:r w:rsidRPr="00592476">
                        <w:rPr>
                          <w:rFonts w:ascii="Californian FB" w:hAnsi="Californian FB"/>
                          <w:b/>
                          <w:bCs/>
                          <w:color w:val="501549" w:themeColor="accent5" w:themeShade="80"/>
                          <w:sz w:val="72"/>
                          <w:szCs w:val="72"/>
                        </w:rPr>
                        <w:t>November 2025</w:t>
                      </w:r>
                      <w:r w:rsidRPr="00592476">
                        <w:rPr>
                          <w:rFonts w:ascii="Californian FB" w:hAnsi="Californian FB"/>
                          <w:b/>
                          <w:bCs/>
                          <w:color w:val="501549" w:themeColor="accent5" w:themeShade="80"/>
                          <w:sz w:val="52"/>
                          <w:szCs w:val="52"/>
                        </w:rPr>
                        <w:t xml:space="preserve"> </w:t>
                      </w:r>
                    </w:p>
                    <w:p w14:paraId="5180620A" w14:textId="77777777" w:rsidR="00F718E6" w:rsidRPr="00592476" w:rsidRDefault="00F718E6" w:rsidP="00F718E6">
                      <w:pPr>
                        <w:spacing w:after="0"/>
                        <w:rPr>
                          <w:rFonts w:ascii="Californian FB" w:hAnsi="Californian FB"/>
                          <w:b/>
                          <w:bCs/>
                          <w:color w:val="501549" w:themeColor="accent5" w:themeShade="80"/>
                          <w:sz w:val="48"/>
                          <w:szCs w:val="48"/>
                        </w:rPr>
                      </w:pPr>
                    </w:p>
                    <w:p w14:paraId="3F651809" w14:textId="4F1AC83B" w:rsidR="00F718E6" w:rsidRPr="00592476" w:rsidRDefault="00F718E6" w:rsidP="00F718E6">
                      <w:pPr>
                        <w:spacing w:after="0"/>
                        <w:jc w:val="center"/>
                        <w:rPr>
                          <w:rFonts w:ascii="Californian FB" w:hAnsi="Californian FB"/>
                          <w:b/>
                          <w:bCs/>
                          <w:color w:val="501549" w:themeColor="accent5" w:themeShade="80"/>
                          <w:sz w:val="48"/>
                          <w:szCs w:val="48"/>
                        </w:rPr>
                      </w:pPr>
                      <w:r w:rsidRPr="00592476">
                        <w:rPr>
                          <w:rFonts w:ascii="Californian FB" w:hAnsi="Californian FB"/>
                          <w:b/>
                          <w:bCs/>
                          <w:color w:val="501549" w:themeColor="accent5" w:themeShade="80"/>
                          <w:sz w:val="48"/>
                          <w:szCs w:val="48"/>
                        </w:rPr>
                        <w:t>Action Toolkit</w:t>
                      </w:r>
                    </w:p>
                    <w:p w14:paraId="5568CEE9" w14:textId="3E8C87C9" w:rsidR="00F718E6" w:rsidRDefault="00F718E6"/>
                  </w:txbxContent>
                </v:textbox>
                <w10:wrap type="square"/>
              </v:shape>
            </w:pict>
          </mc:Fallback>
        </mc:AlternateContent>
      </w:r>
      <w:r w:rsidR="00592476" w:rsidRPr="00042D53">
        <w:rPr>
          <w:rFonts w:ascii="Californian FB" w:hAnsi="Californian FB"/>
          <w:b/>
          <w:bCs/>
          <w:noProof/>
          <w:color w:val="7030A0"/>
          <w:sz w:val="48"/>
          <w:szCs w:val="48"/>
        </w:rPr>
        <w:drawing>
          <wp:anchor distT="0" distB="0" distL="114300" distR="114300" simplePos="0" relativeHeight="251667456" behindDoc="1" locked="0" layoutInCell="1" allowOverlap="1" wp14:anchorId="038EB7C3" wp14:editId="14BB38E8">
            <wp:simplePos x="0" y="0"/>
            <wp:positionH relativeFrom="column">
              <wp:posOffset>1638300</wp:posOffset>
            </wp:positionH>
            <wp:positionV relativeFrom="page">
              <wp:posOffset>546100</wp:posOffset>
            </wp:positionV>
            <wp:extent cx="2543175" cy="1174750"/>
            <wp:effectExtent l="0" t="0" r="9525" b="6350"/>
            <wp:wrapNone/>
            <wp:docPr id="1009772270" name="Picture 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404" name="Picture 3" descr="A logo with purple lett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1174750"/>
                    </a:xfrm>
                    <a:prstGeom prst="rect">
                      <a:avLst/>
                    </a:prstGeom>
                    <a:noFill/>
                    <a:ln>
                      <a:noFill/>
                    </a:ln>
                  </pic:spPr>
                </pic:pic>
              </a:graphicData>
            </a:graphic>
          </wp:anchor>
        </w:drawing>
      </w:r>
      <w:r w:rsidR="00F718E6">
        <w:rPr>
          <w:rFonts w:ascii="Californian FB" w:hAnsi="Californian FB"/>
          <w:b/>
          <w:bCs/>
          <w:color w:val="7030A0"/>
          <w:sz w:val="48"/>
          <w:szCs w:val="48"/>
        </w:rPr>
        <w:br w:type="page"/>
      </w:r>
    </w:p>
    <w:p w14:paraId="4CB4A647" w14:textId="16BAED02" w:rsidR="003F5805" w:rsidRDefault="00B266D7" w:rsidP="00404B66">
      <w:pPr>
        <w:spacing w:after="0"/>
        <w:rPr>
          <w:rFonts w:ascii="Californian FB" w:hAnsi="Californian FB"/>
          <w:b/>
          <w:bCs/>
          <w:color w:val="7030A0"/>
          <w:sz w:val="48"/>
          <w:szCs w:val="48"/>
        </w:rPr>
      </w:pPr>
      <w:r>
        <w:rPr>
          <w:rFonts w:ascii="Californian FB" w:hAnsi="Californian FB"/>
          <w:b/>
          <w:bCs/>
          <w:noProof/>
          <w:color w:val="7030A0"/>
          <w:sz w:val="48"/>
          <w:szCs w:val="48"/>
        </w:rPr>
        <w:lastRenderedPageBreak/>
        <w:drawing>
          <wp:anchor distT="0" distB="0" distL="114300" distR="114300" simplePos="0" relativeHeight="251691008" behindDoc="0" locked="0" layoutInCell="1" allowOverlap="1" wp14:anchorId="38355982" wp14:editId="3A7A6B29">
            <wp:simplePos x="0" y="0"/>
            <wp:positionH relativeFrom="column">
              <wp:posOffset>-571500</wp:posOffset>
            </wp:positionH>
            <wp:positionV relativeFrom="page">
              <wp:posOffset>1200150</wp:posOffset>
            </wp:positionV>
            <wp:extent cx="7127875" cy="6581775"/>
            <wp:effectExtent l="0" t="0" r="0" b="0"/>
            <wp:wrapTopAndBottom/>
            <wp:docPr id="859506320" name="Picture 3" descr="A map of the united states of ame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06320" name="Picture 3" descr="A map of the united states of america&#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7875" cy="6581775"/>
                    </a:xfrm>
                    <a:prstGeom prst="rect">
                      <a:avLst/>
                    </a:prstGeom>
                  </pic:spPr>
                </pic:pic>
              </a:graphicData>
            </a:graphic>
            <wp14:sizeRelH relativeFrom="margin">
              <wp14:pctWidth>0</wp14:pctWidth>
            </wp14:sizeRelH>
            <wp14:sizeRelV relativeFrom="margin">
              <wp14:pctHeight>0</wp14:pctHeight>
            </wp14:sizeRelV>
          </wp:anchor>
        </w:drawing>
      </w:r>
    </w:p>
    <w:p w14:paraId="60A00308" w14:textId="266F4BC8" w:rsidR="003F5805" w:rsidRDefault="00F0579E" w:rsidP="003F5805">
      <w:pPr>
        <w:spacing w:after="0"/>
        <w:jc w:val="center"/>
        <w:rPr>
          <w:rFonts w:ascii="Californian FB" w:hAnsi="Californian FB"/>
          <w:b/>
          <w:bCs/>
          <w:color w:val="7030A0"/>
          <w:sz w:val="48"/>
          <w:szCs w:val="48"/>
        </w:rPr>
      </w:pPr>
      <w:r w:rsidRPr="0049301E">
        <w:rPr>
          <w:rFonts w:ascii="Californian FB" w:hAnsi="Californian FB"/>
          <w:b/>
          <w:bCs/>
          <w:noProof/>
          <w:color w:val="7030A0"/>
          <w:sz w:val="48"/>
          <w:szCs w:val="48"/>
        </w:rPr>
        <mc:AlternateContent>
          <mc:Choice Requires="wps">
            <w:drawing>
              <wp:anchor distT="45720" distB="45720" distL="114300" distR="114300" simplePos="0" relativeHeight="251693056" behindDoc="1" locked="0" layoutInCell="1" allowOverlap="1" wp14:anchorId="23BB5E1B" wp14:editId="147CFF7C">
                <wp:simplePos x="0" y="0"/>
                <wp:positionH relativeFrom="column">
                  <wp:posOffset>4077970</wp:posOffset>
                </wp:positionH>
                <wp:positionV relativeFrom="page">
                  <wp:posOffset>7543800</wp:posOffset>
                </wp:positionV>
                <wp:extent cx="2354580" cy="1895475"/>
                <wp:effectExtent l="0" t="0" r="381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895475"/>
                        </a:xfrm>
                        <a:prstGeom prst="rect">
                          <a:avLst/>
                        </a:prstGeom>
                        <a:solidFill>
                          <a:srgbClr val="FFFFFF"/>
                        </a:solidFill>
                        <a:ln w="9525">
                          <a:noFill/>
                          <a:miter lim="800000"/>
                          <a:headEnd/>
                          <a:tailEnd/>
                        </a:ln>
                      </wps:spPr>
                      <wps:txbx>
                        <w:txbxContent>
                          <w:p w14:paraId="179EE054" w14:textId="08160CAE" w:rsidR="005C083D" w:rsidRPr="005C083D" w:rsidRDefault="005C083D" w:rsidP="005C083D">
                            <w:pPr>
                              <w:rPr>
                                <w:sz w:val="56"/>
                                <w:szCs w:val="56"/>
                                <w:highlight w:val="yellow"/>
                              </w:rPr>
                            </w:pPr>
                            <w:r w:rsidRPr="005C083D">
                              <w:rPr>
                                <w:noProof/>
                                <w:sz w:val="56"/>
                                <w:szCs w:val="56"/>
                                <w:highlight w:val="yellow"/>
                              </w:rPr>
                              <w:drawing>
                                <wp:inline distT="0" distB="0" distL="0" distR="0" wp14:anchorId="1209A8D6" wp14:editId="19503AAC">
                                  <wp:extent cx="1795145" cy="1795145"/>
                                  <wp:effectExtent l="0" t="0" r="0" b="0"/>
                                  <wp:docPr id="878292049"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92049" name="Picture 4" descr="A qr cod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5145" cy="1795145"/>
                                          </a:xfrm>
                                          <a:prstGeom prst="rect">
                                            <a:avLst/>
                                          </a:prstGeom>
                                          <a:noFill/>
                                          <a:ln>
                                            <a:noFill/>
                                          </a:ln>
                                        </pic:spPr>
                                      </pic:pic>
                                    </a:graphicData>
                                  </a:graphic>
                                </wp:inline>
                              </w:drawing>
                            </w:r>
                          </w:p>
                          <w:p w14:paraId="5C241A54" w14:textId="6583F2E2" w:rsidR="00F0579E" w:rsidRPr="006137C3" w:rsidRDefault="00F0579E" w:rsidP="00F0579E">
                            <w:pPr>
                              <w:rPr>
                                <w:sz w:val="56"/>
                                <w:szCs w:val="5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3BB5E1B" id="_x0000_t202" coordsize="21600,21600" o:spt="202" path="m,l,21600r21600,l21600,xe">
                <v:stroke joinstyle="miter"/>
                <v:path gradientshapeok="t" o:connecttype="rect"/>
              </v:shapetype>
              <v:shape id="_x0000_s1027" type="#_x0000_t202" style="position:absolute;left:0;text-align:left;margin-left:321.1pt;margin-top:594pt;width:185.4pt;height:149.25pt;z-index:-251623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" stroked="f">
                <v:textbox>
                  <w:txbxContent>
                    <w:p w14:paraId="179EE054" w14:textId="08160CAE" w:rsidR="005C083D" w:rsidRPr="005C083D" w:rsidRDefault="005C083D" w:rsidP="005C083D">
                      <w:pPr>
                        <w:rPr>
                          <w:sz w:val="56"/>
                          <w:szCs w:val="56"/>
                          <w:highlight w:val="yellow"/>
                        </w:rPr>
                      </w:pPr>
                      <w:r w:rsidRPr="005C083D">
                        <w:rPr>
                          <w:noProof/>
                          <w:sz w:val="56"/>
                          <w:szCs w:val="56"/>
                          <w:highlight w:val="yellow"/>
                        </w:rPr>
                        <w:drawing>
                          <wp:inline distT="0" distB="0" distL="0" distR="0" wp14:anchorId="1209A8D6" wp14:editId="19503AAC">
                            <wp:extent cx="1795145" cy="1795145"/>
                            <wp:effectExtent l="0" t="0" r="0" b="0"/>
                            <wp:docPr id="878292049"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92049" name="Picture 4" descr="A qr cod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5145" cy="1795145"/>
                                    </a:xfrm>
                                    <a:prstGeom prst="rect">
                                      <a:avLst/>
                                    </a:prstGeom>
                                    <a:noFill/>
                                    <a:ln>
                                      <a:noFill/>
                                    </a:ln>
                                  </pic:spPr>
                                </pic:pic>
                              </a:graphicData>
                            </a:graphic>
                          </wp:inline>
                        </w:drawing>
                      </w:r>
                    </w:p>
                    <w:p w14:paraId="5C241A54" w14:textId="6583F2E2" w:rsidR="00F0579E" w:rsidRPr="006137C3" w:rsidRDefault="00F0579E" w:rsidP="00F0579E">
                      <w:pPr>
                        <w:rPr>
                          <w:sz w:val="56"/>
                          <w:szCs w:val="56"/>
                        </w:rPr>
                      </w:pPr>
                    </w:p>
                  </w:txbxContent>
                </v:textbox>
                <w10:wrap anchory="page"/>
              </v:shape>
            </w:pict>
          </mc:Fallback>
        </mc:AlternateContent>
      </w:r>
    </w:p>
    <w:p w14:paraId="450CE3B8" w14:textId="7CC4ACEA" w:rsidR="003F5805" w:rsidRDefault="003F5805" w:rsidP="003F5805">
      <w:pPr>
        <w:spacing w:after="0"/>
        <w:jc w:val="center"/>
        <w:rPr>
          <w:rFonts w:ascii="Californian FB" w:hAnsi="Californian FB"/>
          <w:b/>
          <w:bCs/>
          <w:color w:val="7030A0"/>
          <w:sz w:val="48"/>
          <w:szCs w:val="48"/>
        </w:rPr>
      </w:pPr>
    </w:p>
    <w:p w14:paraId="0F740F2F" w14:textId="30FFB29E" w:rsidR="003F5805" w:rsidRDefault="00532BE9" w:rsidP="003F5805">
      <w:pPr>
        <w:spacing w:after="0"/>
        <w:jc w:val="center"/>
        <w:rPr>
          <w:rFonts w:ascii="Californian FB" w:hAnsi="Californian FB"/>
          <w:b/>
          <w:bCs/>
          <w:color w:val="7030A0"/>
          <w:sz w:val="48"/>
          <w:szCs w:val="48"/>
        </w:rPr>
      </w:pPr>
      <w:r w:rsidRPr="00042D53">
        <w:rPr>
          <w:rFonts w:ascii="Californian FB" w:hAnsi="Californian FB"/>
          <w:b/>
          <w:bCs/>
          <w:noProof/>
          <w:color w:val="7030A0"/>
          <w:sz w:val="48"/>
          <w:szCs w:val="48"/>
        </w:rPr>
        <w:lastRenderedPageBreak/>
        <w:drawing>
          <wp:anchor distT="0" distB="0" distL="114300" distR="114300" simplePos="0" relativeHeight="251668480" behindDoc="1" locked="0" layoutInCell="1" allowOverlap="1" wp14:anchorId="5028F56E" wp14:editId="36783A16">
            <wp:simplePos x="0" y="0"/>
            <wp:positionH relativeFrom="column">
              <wp:posOffset>1885950</wp:posOffset>
            </wp:positionH>
            <wp:positionV relativeFrom="page">
              <wp:posOffset>478790</wp:posOffset>
            </wp:positionV>
            <wp:extent cx="2170571" cy="1002730"/>
            <wp:effectExtent l="0" t="0" r="1270" b="6985"/>
            <wp:wrapNone/>
            <wp:docPr id="317205817" name="Picture 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404" name="Picture 3" descr="A logo with purple letter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0571" cy="100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7F3AE" w14:textId="06F99CC4" w:rsidR="00CD572A" w:rsidRDefault="00CD572A">
      <w:pPr>
        <w:rPr>
          <w:sz w:val="28"/>
          <w:szCs w:val="28"/>
        </w:rPr>
      </w:pPr>
    </w:p>
    <w:p w14:paraId="1FCF91B6" w14:textId="7CCA48A5" w:rsidR="00CD572A" w:rsidRDefault="00CD572A">
      <w:pPr>
        <w:rPr>
          <w:sz w:val="28"/>
          <w:szCs w:val="28"/>
        </w:rPr>
      </w:pPr>
    </w:p>
    <w:p w14:paraId="16E40FC2" w14:textId="77777777" w:rsidR="00CD572A" w:rsidRDefault="00CD572A">
      <w:pPr>
        <w:rPr>
          <w:sz w:val="28"/>
          <w:szCs w:val="28"/>
        </w:rPr>
      </w:pPr>
    </w:p>
    <w:p w14:paraId="30316135" w14:textId="5F6D5C54" w:rsidR="00DD0E60" w:rsidRPr="003F0E2C" w:rsidRDefault="005576D7" w:rsidP="005576D7">
      <w:pPr>
        <w:spacing w:after="0"/>
        <w:rPr>
          <w:rFonts w:ascii="Californian FB" w:hAnsi="Californian FB" w:cs="Arial"/>
          <w:b/>
          <w:bCs/>
          <w:color w:val="501549" w:themeColor="accent5" w:themeShade="80"/>
          <w:sz w:val="28"/>
          <w:szCs w:val="28"/>
        </w:rPr>
      </w:pPr>
      <w:r w:rsidRPr="003F0E2C">
        <w:rPr>
          <w:rFonts w:ascii="Californian FB" w:hAnsi="Californian FB" w:cs="Arial"/>
          <w:b/>
          <w:bCs/>
          <w:color w:val="501549" w:themeColor="accent5" w:themeShade="80"/>
          <w:sz w:val="28"/>
          <w:szCs w:val="28"/>
        </w:rPr>
        <w:t>McKinney-Vento Overview</w:t>
      </w:r>
    </w:p>
    <w:p w14:paraId="3E6D21C0" w14:textId="77777777" w:rsidR="005576D7" w:rsidRPr="003F0E2C" w:rsidRDefault="005576D7" w:rsidP="005576D7">
      <w:pPr>
        <w:spacing w:after="0" w:line="240" w:lineRule="auto"/>
        <w:rPr>
          <w:rFonts w:ascii="Californian FB" w:hAnsi="Californian FB" w:cs="Arial"/>
          <w:b/>
          <w:bCs/>
          <w:color w:val="501549" w:themeColor="accent5" w:themeShade="80"/>
        </w:rPr>
      </w:pPr>
    </w:p>
    <w:p w14:paraId="7F103359" w14:textId="77777777" w:rsidR="006F1CA6" w:rsidRPr="006F1CA6" w:rsidRDefault="006F1CA6" w:rsidP="006F1CA6">
      <w:pPr>
        <w:rPr>
          <w:rFonts w:ascii="Californian FB" w:hAnsi="Californian FB"/>
          <w:color w:val="501549" w:themeColor="accent5" w:themeShade="80"/>
        </w:rPr>
      </w:pPr>
      <w:r w:rsidRPr="006F1CA6">
        <w:rPr>
          <w:rFonts w:ascii="Californian FB" w:hAnsi="Californian FB"/>
          <w:color w:val="501549" w:themeColor="accent5" w:themeShade="80"/>
        </w:rPr>
        <w:t xml:space="preserve">Since 1987, the federal government has worked in partnership with state and local agencies to eliminate barriers to education for children and youth experiencing homelessness through the </w:t>
      </w:r>
      <w:r w:rsidRPr="006F1CA6">
        <w:rPr>
          <w:rFonts w:ascii="Californian FB" w:hAnsi="Californian FB"/>
          <w:b/>
          <w:bCs/>
          <w:color w:val="501549" w:themeColor="accent5" w:themeShade="80"/>
        </w:rPr>
        <w:t>McKinney-Vento Homeless Education Assistance Improvement Act</w:t>
      </w:r>
      <w:r w:rsidRPr="006F1CA6">
        <w:rPr>
          <w:rFonts w:ascii="Californian FB" w:hAnsi="Californian FB"/>
          <w:color w:val="501549" w:themeColor="accent5" w:themeShade="80"/>
        </w:rPr>
        <w:t xml:space="preserve">. This vital legislation ensures that all students, regardless of their housing situation, have the right to enroll, attend, and succeed in school. To support this goal, each school district is required to designate a </w:t>
      </w:r>
      <w:r w:rsidRPr="006F1CA6">
        <w:rPr>
          <w:rFonts w:ascii="Californian FB" w:hAnsi="Californian FB"/>
          <w:b/>
          <w:bCs/>
          <w:color w:val="501549" w:themeColor="accent5" w:themeShade="80"/>
        </w:rPr>
        <w:t>McKinney-Vento Liaison</w:t>
      </w:r>
      <w:r w:rsidRPr="006F1CA6">
        <w:rPr>
          <w:rFonts w:ascii="Californian FB" w:hAnsi="Californian FB"/>
          <w:color w:val="501549" w:themeColor="accent5" w:themeShade="80"/>
        </w:rPr>
        <w:t>. These liaisons play a key role in identifying eligible students and addressing obstacles related to enrollment, attendance, transportation, and academic success.</w:t>
      </w:r>
    </w:p>
    <w:p w14:paraId="2B8EE0C2" w14:textId="45544121" w:rsidR="006F1CA6" w:rsidRPr="006F1CA6" w:rsidRDefault="006F1CA6" w:rsidP="006F1CA6">
      <w:pPr>
        <w:rPr>
          <w:rFonts w:ascii="Californian FB" w:hAnsi="Californian FB"/>
          <w:color w:val="501549" w:themeColor="accent5" w:themeShade="80"/>
        </w:rPr>
      </w:pPr>
      <w:r w:rsidRPr="006F1CA6">
        <w:rPr>
          <w:rFonts w:ascii="Californian FB" w:hAnsi="Californian FB"/>
          <w:color w:val="501549" w:themeColor="accent5" w:themeShade="80"/>
        </w:rPr>
        <w:t xml:space="preserve">In the 2024–25 school year, across the </w:t>
      </w:r>
      <w:r w:rsidRPr="006F1CA6">
        <w:rPr>
          <w:rFonts w:ascii="Californian FB" w:hAnsi="Californian FB"/>
          <w:b/>
          <w:bCs/>
          <w:color w:val="501549" w:themeColor="accent5" w:themeShade="80"/>
        </w:rPr>
        <w:t>27 southernmost counties of Illinois</w:t>
      </w:r>
      <w:r w:rsidRPr="006F1CA6">
        <w:rPr>
          <w:rFonts w:ascii="Californian FB" w:hAnsi="Californian FB"/>
          <w:color w:val="501549" w:themeColor="accent5" w:themeShade="80"/>
        </w:rPr>
        <w:t xml:space="preserve">, a significant number of students have been identified as </w:t>
      </w:r>
      <w:r w:rsidRPr="006F1CA6">
        <w:rPr>
          <w:rFonts w:ascii="Californian FB" w:hAnsi="Californian FB"/>
          <w:b/>
          <w:bCs/>
          <w:color w:val="501549" w:themeColor="accent5" w:themeShade="80"/>
        </w:rPr>
        <w:t>McKinney-Vento eligible</w:t>
      </w:r>
      <w:r w:rsidRPr="006F1CA6">
        <w:rPr>
          <w:rFonts w:ascii="Californian FB" w:hAnsi="Californian FB"/>
          <w:color w:val="501549" w:themeColor="accent5" w:themeShade="80"/>
        </w:rPr>
        <w:t xml:space="preserve">—meaning they lack a fixed, regular, or adequate nighttime residence. Of these students, approximately </w:t>
      </w:r>
      <w:r w:rsidRPr="006F1CA6">
        <w:rPr>
          <w:rFonts w:ascii="Californian FB" w:hAnsi="Californian FB"/>
          <w:b/>
          <w:bCs/>
          <w:color w:val="501549" w:themeColor="accent5" w:themeShade="80"/>
        </w:rPr>
        <w:t>75% are living in "</w:t>
      </w:r>
      <w:r w:rsidR="00FE0127" w:rsidRPr="006F1CA6">
        <w:rPr>
          <w:rFonts w:ascii="Californian FB" w:hAnsi="Californian FB"/>
          <w:b/>
          <w:bCs/>
          <w:color w:val="501549" w:themeColor="accent5" w:themeShade="80"/>
        </w:rPr>
        <w:t>doubled up</w:t>
      </w:r>
      <w:r w:rsidRPr="006F1CA6">
        <w:rPr>
          <w:rFonts w:ascii="Californian FB" w:hAnsi="Californian FB"/>
          <w:b/>
          <w:bCs/>
          <w:color w:val="501549" w:themeColor="accent5" w:themeShade="80"/>
        </w:rPr>
        <w:t>" situations</w:t>
      </w:r>
      <w:r w:rsidRPr="006F1CA6">
        <w:rPr>
          <w:rFonts w:ascii="Californian FB" w:hAnsi="Californian FB"/>
          <w:color w:val="501549" w:themeColor="accent5" w:themeShade="80"/>
        </w:rPr>
        <w:t>, where they share housing due to economic hardship or loss of housing.</w:t>
      </w:r>
    </w:p>
    <w:p w14:paraId="23513D08" w14:textId="77777777" w:rsidR="006F1CA6" w:rsidRPr="006F1CA6" w:rsidRDefault="006F1CA6" w:rsidP="006F1CA6">
      <w:pPr>
        <w:rPr>
          <w:rFonts w:ascii="Californian FB" w:hAnsi="Californian FB"/>
          <w:color w:val="501549" w:themeColor="accent5" w:themeShade="80"/>
        </w:rPr>
      </w:pPr>
      <w:r w:rsidRPr="006F1CA6">
        <w:rPr>
          <w:rFonts w:ascii="Californian FB" w:hAnsi="Californian FB"/>
          <w:color w:val="501549" w:themeColor="accent5" w:themeShade="80"/>
        </w:rPr>
        <w:t xml:space="preserve">To build awareness of youth homelessness, in 2007, Congress declared </w:t>
      </w:r>
      <w:r w:rsidRPr="006F1CA6">
        <w:rPr>
          <w:rFonts w:ascii="Californian FB" w:hAnsi="Californian FB"/>
          <w:b/>
          <w:bCs/>
          <w:color w:val="501549" w:themeColor="accent5" w:themeShade="80"/>
        </w:rPr>
        <w:t>November as National Homeless Youth Awareness Month (NHYAM)</w:t>
      </w:r>
      <w:r w:rsidRPr="006F1CA6">
        <w:rPr>
          <w:rFonts w:ascii="Californian FB" w:hAnsi="Californian FB"/>
          <w:color w:val="501549" w:themeColor="accent5" w:themeShade="80"/>
        </w:rPr>
        <w:t>. This month serves as a reminder of the urgent need to understand the root causes of youth homelessness, recognize its impact on educational outcomes, and promote collaborative solutions to prevent and address homelessness among children and teens.</w:t>
      </w:r>
    </w:p>
    <w:p w14:paraId="7E9F2B7A" w14:textId="77777777" w:rsidR="006F1CA6" w:rsidRPr="006F1CA6" w:rsidRDefault="006F1CA6" w:rsidP="006F1CA6">
      <w:pPr>
        <w:rPr>
          <w:rFonts w:ascii="Californian FB" w:hAnsi="Californian FB"/>
          <w:color w:val="501549" w:themeColor="accent5" w:themeShade="80"/>
        </w:rPr>
      </w:pPr>
      <w:r w:rsidRPr="006F1CA6">
        <w:rPr>
          <w:rFonts w:ascii="Californian FB" w:hAnsi="Californian FB"/>
          <w:color w:val="501549" w:themeColor="accent5" w:themeShade="80"/>
        </w:rPr>
        <w:t>This toolkit is designed to:</w:t>
      </w:r>
    </w:p>
    <w:p w14:paraId="3B53E3C7" w14:textId="35E0EA96" w:rsidR="006F1CA6" w:rsidRPr="006F1CA6" w:rsidRDefault="006F1CA6" w:rsidP="006F1CA6">
      <w:pPr>
        <w:numPr>
          <w:ilvl w:val="0"/>
          <w:numId w:val="4"/>
        </w:numPr>
        <w:rPr>
          <w:rFonts w:ascii="Californian FB" w:hAnsi="Californian FB"/>
          <w:color w:val="501549" w:themeColor="accent5" w:themeShade="80"/>
        </w:rPr>
      </w:pPr>
      <w:r w:rsidRPr="006F1CA6">
        <w:rPr>
          <w:rFonts w:ascii="Californian FB" w:hAnsi="Californian FB"/>
          <w:color w:val="501549" w:themeColor="accent5" w:themeShade="80"/>
        </w:rPr>
        <w:t xml:space="preserve">Equip educators, community partners, and advocates with foundational knowledge about youth </w:t>
      </w:r>
      <w:r w:rsidR="00FE0127" w:rsidRPr="006F1CA6">
        <w:rPr>
          <w:rFonts w:ascii="Californian FB" w:hAnsi="Californian FB"/>
          <w:color w:val="501549" w:themeColor="accent5" w:themeShade="80"/>
        </w:rPr>
        <w:t>homelessness.</w:t>
      </w:r>
    </w:p>
    <w:p w14:paraId="1C5617E5" w14:textId="25031517" w:rsidR="006F1CA6" w:rsidRPr="006F1CA6" w:rsidRDefault="006F1CA6" w:rsidP="006F1CA6">
      <w:pPr>
        <w:numPr>
          <w:ilvl w:val="0"/>
          <w:numId w:val="4"/>
        </w:numPr>
        <w:rPr>
          <w:rFonts w:ascii="Californian FB" w:hAnsi="Californian FB"/>
          <w:color w:val="501549" w:themeColor="accent5" w:themeShade="80"/>
        </w:rPr>
      </w:pPr>
      <w:r w:rsidRPr="006F1CA6">
        <w:rPr>
          <w:rFonts w:ascii="Californian FB" w:hAnsi="Californian FB"/>
          <w:color w:val="501549" w:themeColor="accent5" w:themeShade="80"/>
        </w:rPr>
        <w:t xml:space="preserve">Highlight local data and challenges unique to Southern </w:t>
      </w:r>
      <w:r w:rsidR="00FE0127" w:rsidRPr="006F1CA6">
        <w:rPr>
          <w:rFonts w:ascii="Californian FB" w:hAnsi="Californian FB"/>
          <w:color w:val="501549" w:themeColor="accent5" w:themeShade="80"/>
        </w:rPr>
        <w:t>Illinois.</w:t>
      </w:r>
    </w:p>
    <w:p w14:paraId="2DDF746C" w14:textId="56E7A5E0" w:rsidR="006F1CA6" w:rsidRPr="006F1CA6" w:rsidRDefault="006F1CA6" w:rsidP="006F1CA6">
      <w:pPr>
        <w:numPr>
          <w:ilvl w:val="0"/>
          <w:numId w:val="4"/>
        </w:numPr>
        <w:rPr>
          <w:rFonts w:ascii="Californian FB" w:hAnsi="Californian FB"/>
          <w:color w:val="501549" w:themeColor="accent5" w:themeShade="80"/>
        </w:rPr>
      </w:pPr>
      <w:r w:rsidRPr="006F1CA6">
        <w:rPr>
          <w:rFonts w:ascii="Californian FB" w:hAnsi="Californian FB"/>
          <w:color w:val="501549" w:themeColor="accent5" w:themeShade="80"/>
        </w:rPr>
        <w:t xml:space="preserve">Provide actionable strategies for supporting McKinney-Vento eligible </w:t>
      </w:r>
      <w:r w:rsidR="00FE0127" w:rsidRPr="006F1CA6">
        <w:rPr>
          <w:rFonts w:ascii="Californian FB" w:hAnsi="Californian FB"/>
          <w:color w:val="501549" w:themeColor="accent5" w:themeShade="80"/>
        </w:rPr>
        <w:t>students.</w:t>
      </w:r>
    </w:p>
    <w:p w14:paraId="708230F8" w14:textId="77777777" w:rsidR="006F1CA6" w:rsidRPr="006F1CA6" w:rsidRDefault="006F1CA6" w:rsidP="006F1CA6">
      <w:pPr>
        <w:numPr>
          <w:ilvl w:val="0"/>
          <w:numId w:val="4"/>
        </w:numPr>
        <w:rPr>
          <w:rFonts w:ascii="Californian FB" w:hAnsi="Californian FB"/>
          <w:color w:val="501549" w:themeColor="accent5" w:themeShade="80"/>
        </w:rPr>
      </w:pPr>
      <w:r w:rsidRPr="006F1CA6">
        <w:rPr>
          <w:rFonts w:ascii="Californian FB" w:hAnsi="Californian FB"/>
          <w:color w:val="501549" w:themeColor="accent5" w:themeShade="80"/>
        </w:rPr>
        <w:t>Promote awareness activities for NHYAM and beyond.</w:t>
      </w:r>
    </w:p>
    <w:p w14:paraId="4D9D7CD9" w14:textId="53D80A11" w:rsidR="00C36F2B" w:rsidRDefault="006F1CA6" w:rsidP="006F1CA6">
      <w:pPr>
        <w:rPr>
          <w:rFonts w:ascii="Californian FB" w:hAnsi="Californian FB"/>
          <w:color w:val="501549" w:themeColor="accent5" w:themeShade="80"/>
        </w:rPr>
      </w:pPr>
      <w:r w:rsidRPr="006F1CA6">
        <w:rPr>
          <w:rFonts w:ascii="Californian FB" w:hAnsi="Californian FB"/>
          <w:color w:val="501549" w:themeColor="accent5" w:themeShade="80"/>
        </w:rPr>
        <w:t xml:space="preserve">Together, through awareness, compassion, and coordination, we can ensure that </w:t>
      </w:r>
      <w:r w:rsidRPr="006F1CA6">
        <w:rPr>
          <w:rFonts w:ascii="Californian FB" w:hAnsi="Californian FB"/>
          <w:b/>
          <w:bCs/>
          <w:color w:val="501549" w:themeColor="accent5" w:themeShade="80"/>
        </w:rPr>
        <w:t>every student—regardless of housing status—has access to a stable, supportive, and equitable educational experience</w:t>
      </w:r>
      <w:r w:rsidRPr="006F1CA6">
        <w:rPr>
          <w:rFonts w:ascii="Californian FB" w:hAnsi="Californian FB"/>
          <w:color w:val="501549" w:themeColor="accent5" w:themeShade="80"/>
        </w:rPr>
        <w:t>.</w:t>
      </w:r>
    </w:p>
    <w:p w14:paraId="22071A73" w14:textId="77777777" w:rsidR="00C36F2B" w:rsidRDefault="00C36F2B">
      <w:pPr>
        <w:rPr>
          <w:rFonts w:ascii="Californian FB" w:hAnsi="Californian FB"/>
          <w:color w:val="501549" w:themeColor="accent5" w:themeShade="80"/>
        </w:rPr>
      </w:pPr>
      <w:r>
        <w:rPr>
          <w:rFonts w:ascii="Californian FB" w:hAnsi="Californian FB"/>
          <w:color w:val="501549" w:themeColor="accent5" w:themeShade="80"/>
        </w:rPr>
        <w:br w:type="page"/>
      </w:r>
    </w:p>
    <w:p w14:paraId="373A54E8" w14:textId="77777777" w:rsidR="006F1CA6" w:rsidRPr="006F1CA6" w:rsidRDefault="006F1CA6" w:rsidP="006F1CA6">
      <w:pPr>
        <w:rPr>
          <w:rFonts w:ascii="Californian FB" w:hAnsi="Californian FB"/>
          <w:color w:val="501549" w:themeColor="accent5" w:themeShade="80"/>
        </w:rPr>
      </w:pPr>
    </w:p>
    <w:p w14:paraId="113FB7FF" w14:textId="60536BA0" w:rsidR="003F5805" w:rsidRDefault="00CD572A" w:rsidP="003F5805">
      <w:pPr>
        <w:spacing w:after="0"/>
        <w:jc w:val="center"/>
        <w:rPr>
          <w:rFonts w:ascii="Californian FB" w:hAnsi="Californian FB"/>
          <w:b/>
          <w:bCs/>
          <w:color w:val="7030A0"/>
          <w:sz w:val="48"/>
          <w:szCs w:val="48"/>
        </w:rPr>
      </w:pPr>
      <w:r w:rsidRPr="00042D53">
        <w:rPr>
          <w:rFonts w:ascii="Californian FB" w:hAnsi="Californian FB"/>
          <w:b/>
          <w:bCs/>
          <w:noProof/>
          <w:color w:val="7030A0"/>
          <w:sz w:val="48"/>
          <w:szCs w:val="48"/>
        </w:rPr>
        <w:drawing>
          <wp:anchor distT="0" distB="0" distL="114300" distR="114300" simplePos="0" relativeHeight="251670528" behindDoc="1" locked="0" layoutInCell="1" allowOverlap="1" wp14:anchorId="22D89169" wp14:editId="2C7242C5">
            <wp:simplePos x="0" y="0"/>
            <wp:positionH relativeFrom="column">
              <wp:posOffset>1799590</wp:posOffset>
            </wp:positionH>
            <wp:positionV relativeFrom="page">
              <wp:posOffset>394970</wp:posOffset>
            </wp:positionV>
            <wp:extent cx="2305005" cy="1064834"/>
            <wp:effectExtent l="0" t="0" r="635" b="2540"/>
            <wp:wrapNone/>
            <wp:docPr id="589906468" name="Picture 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404" name="Picture 3" descr="A logo with purple lette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05" cy="1064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5CD19" w14:textId="4988284D" w:rsidR="00CD572A" w:rsidRDefault="00CD572A" w:rsidP="003F5805">
      <w:pPr>
        <w:spacing w:after="0"/>
        <w:jc w:val="center"/>
        <w:rPr>
          <w:rFonts w:ascii="Californian FB" w:hAnsi="Californian FB"/>
          <w:b/>
          <w:bCs/>
          <w:color w:val="501549" w:themeColor="accent5" w:themeShade="80"/>
          <w:sz w:val="48"/>
          <w:szCs w:val="48"/>
        </w:rPr>
      </w:pPr>
    </w:p>
    <w:p w14:paraId="038B9C06" w14:textId="4B20697C" w:rsidR="00CD572A" w:rsidRDefault="00CD572A" w:rsidP="003F5805">
      <w:pPr>
        <w:spacing w:after="0"/>
        <w:jc w:val="center"/>
        <w:rPr>
          <w:rFonts w:ascii="Californian FB" w:hAnsi="Californian FB"/>
          <w:b/>
          <w:bCs/>
          <w:color w:val="501549" w:themeColor="accent5" w:themeShade="80"/>
          <w:sz w:val="48"/>
          <w:szCs w:val="48"/>
        </w:rPr>
      </w:pPr>
    </w:p>
    <w:p w14:paraId="43DC8ACE" w14:textId="72E5C35B" w:rsidR="003F5805" w:rsidRDefault="00856CF4" w:rsidP="003F5805">
      <w:pPr>
        <w:spacing w:after="0"/>
        <w:jc w:val="center"/>
        <w:rPr>
          <w:rFonts w:ascii="Californian FB" w:hAnsi="Californian FB"/>
          <w:b/>
          <w:bCs/>
          <w:color w:val="501549" w:themeColor="accent5" w:themeShade="80"/>
          <w:sz w:val="48"/>
          <w:szCs w:val="48"/>
        </w:rPr>
      </w:pPr>
      <w:r w:rsidRPr="00592476">
        <w:rPr>
          <w:rFonts w:ascii="Californian FB" w:hAnsi="Californian FB"/>
          <w:b/>
          <w:bCs/>
          <w:color w:val="501549" w:themeColor="accent5" w:themeShade="80"/>
          <w:sz w:val="48"/>
          <w:szCs w:val="48"/>
        </w:rPr>
        <w:t>Table of Contents</w:t>
      </w:r>
    </w:p>
    <w:p w14:paraId="45150566" w14:textId="77777777" w:rsidR="00E9659C" w:rsidRDefault="00E9659C" w:rsidP="00E9659C">
      <w:pPr>
        <w:spacing w:after="0" w:line="276" w:lineRule="auto"/>
        <w:rPr>
          <w:rFonts w:ascii="Californian FB" w:hAnsi="Californian FB"/>
          <w:b/>
          <w:bCs/>
          <w:color w:val="501549" w:themeColor="accent5" w:themeShade="80"/>
          <w:sz w:val="36"/>
          <w:szCs w:val="36"/>
        </w:rPr>
      </w:pPr>
    </w:p>
    <w:p w14:paraId="4ADC07EE" w14:textId="637EEDD8" w:rsidR="00C93838" w:rsidRDefault="00C93838" w:rsidP="00E9659C">
      <w:pPr>
        <w:spacing w:after="0" w:line="276"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McKinney-Vento</w:t>
      </w:r>
      <w:r w:rsidRPr="00592476">
        <w:rPr>
          <w:rFonts w:ascii="Californian FB" w:hAnsi="Californian FB"/>
          <w:b/>
          <w:bCs/>
          <w:color w:val="501549" w:themeColor="accent5" w:themeShade="80"/>
          <w:sz w:val="36"/>
          <w:szCs w:val="36"/>
        </w:rPr>
        <w:t xml:space="preserve"> Facts</w:t>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t>…………</w:t>
      </w:r>
      <w:proofErr w:type="gramStart"/>
      <w:r w:rsidR="006137C3">
        <w:rPr>
          <w:rFonts w:ascii="Californian FB" w:hAnsi="Californian FB"/>
          <w:b/>
          <w:bCs/>
          <w:color w:val="501549" w:themeColor="accent5" w:themeShade="80"/>
          <w:sz w:val="36"/>
          <w:szCs w:val="36"/>
        </w:rPr>
        <w:t>…..</w:t>
      </w:r>
      <w:proofErr w:type="spellStart"/>
      <w:proofErr w:type="gramEnd"/>
      <w:r w:rsidR="006137C3">
        <w:rPr>
          <w:rFonts w:ascii="Californian FB" w:hAnsi="Californian FB"/>
          <w:b/>
          <w:bCs/>
          <w:color w:val="501549" w:themeColor="accent5" w:themeShade="80"/>
          <w:sz w:val="36"/>
          <w:szCs w:val="36"/>
        </w:rPr>
        <w:t>pg</w:t>
      </w:r>
      <w:proofErr w:type="spellEnd"/>
      <w:r w:rsidR="006137C3">
        <w:rPr>
          <w:rFonts w:ascii="Californian FB" w:hAnsi="Californian FB"/>
          <w:b/>
          <w:bCs/>
          <w:color w:val="501549" w:themeColor="accent5" w:themeShade="80"/>
          <w:sz w:val="36"/>
          <w:szCs w:val="36"/>
        </w:rPr>
        <w:t xml:space="preserve"> 5</w:t>
      </w:r>
    </w:p>
    <w:p w14:paraId="2079F4C9" w14:textId="77777777" w:rsidR="00E9659C" w:rsidRDefault="00E9659C" w:rsidP="00C36F2B">
      <w:pPr>
        <w:tabs>
          <w:tab w:val="left" w:pos="7650"/>
        </w:tabs>
        <w:spacing w:after="0" w:line="276" w:lineRule="auto"/>
        <w:rPr>
          <w:rFonts w:ascii="Californian FB" w:hAnsi="Californian FB"/>
          <w:b/>
          <w:bCs/>
          <w:color w:val="501549" w:themeColor="accent5" w:themeShade="80"/>
          <w:sz w:val="36"/>
          <w:szCs w:val="36"/>
        </w:rPr>
      </w:pPr>
    </w:p>
    <w:p w14:paraId="22F3AC05" w14:textId="0EE97C4B" w:rsidR="005576D7" w:rsidRDefault="005576D7" w:rsidP="00E9659C">
      <w:pPr>
        <w:spacing w:after="0" w:line="276"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Southern Illinois McKinney-Vento Team</w:t>
      </w:r>
      <w:r w:rsidR="006137C3">
        <w:rPr>
          <w:rFonts w:ascii="Californian FB" w:hAnsi="Californian FB"/>
          <w:b/>
          <w:bCs/>
          <w:color w:val="501549" w:themeColor="accent5" w:themeShade="80"/>
          <w:sz w:val="36"/>
          <w:szCs w:val="36"/>
        </w:rPr>
        <w:tab/>
        <w:t>…………</w:t>
      </w:r>
      <w:proofErr w:type="gramStart"/>
      <w:r w:rsidR="006137C3">
        <w:rPr>
          <w:rFonts w:ascii="Californian FB" w:hAnsi="Californian FB"/>
          <w:b/>
          <w:bCs/>
          <w:color w:val="501549" w:themeColor="accent5" w:themeShade="80"/>
          <w:sz w:val="36"/>
          <w:szCs w:val="36"/>
        </w:rPr>
        <w:t>…..</w:t>
      </w:r>
      <w:proofErr w:type="spellStart"/>
      <w:proofErr w:type="gramEnd"/>
      <w:r w:rsidR="006137C3">
        <w:rPr>
          <w:rFonts w:ascii="Californian FB" w:hAnsi="Californian FB"/>
          <w:b/>
          <w:bCs/>
          <w:color w:val="501549" w:themeColor="accent5" w:themeShade="80"/>
          <w:sz w:val="36"/>
          <w:szCs w:val="36"/>
        </w:rPr>
        <w:t>pg</w:t>
      </w:r>
      <w:proofErr w:type="spellEnd"/>
      <w:r w:rsidR="006137C3">
        <w:rPr>
          <w:rFonts w:ascii="Californian FB" w:hAnsi="Californian FB"/>
          <w:b/>
          <w:bCs/>
          <w:color w:val="501549" w:themeColor="accent5" w:themeShade="80"/>
          <w:sz w:val="36"/>
          <w:szCs w:val="36"/>
        </w:rPr>
        <w:t xml:space="preserve"> 6</w:t>
      </w:r>
    </w:p>
    <w:p w14:paraId="3CFD45F2" w14:textId="77777777" w:rsidR="00E9659C" w:rsidRPr="00592476" w:rsidRDefault="00E9659C" w:rsidP="00E9659C">
      <w:pPr>
        <w:spacing w:after="0" w:line="276" w:lineRule="auto"/>
        <w:rPr>
          <w:rFonts w:ascii="Californian FB" w:hAnsi="Californian FB"/>
          <w:b/>
          <w:bCs/>
          <w:color w:val="501549" w:themeColor="accent5" w:themeShade="80"/>
          <w:sz w:val="36"/>
          <w:szCs w:val="36"/>
        </w:rPr>
      </w:pPr>
    </w:p>
    <w:p w14:paraId="01E89CD7" w14:textId="53C16A6D" w:rsidR="00E9659C" w:rsidRDefault="00E9659C" w:rsidP="00E9659C">
      <w:pPr>
        <w:spacing w:after="0" w:line="240"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Promot</w:t>
      </w:r>
      <w:r w:rsidR="00817D24">
        <w:rPr>
          <w:rFonts w:ascii="Californian FB" w:hAnsi="Californian FB"/>
          <w:b/>
          <w:bCs/>
          <w:color w:val="501549" w:themeColor="accent5" w:themeShade="80"/>
          <w:sz w:val="36"/>
          <w:szCs w:val="36"/>
        </w:rPr>
        <w:t>e</w:t>
      </w:r>
      <w:r>
        <w:rPr>
          <w:rFonts w:ascii="Californian FB" w:hAnsi="Californian FB"/>
          <w:b/>
          <w:bCs/>
          <w:color w:val="501549" w:themeColor="accent5" w:themeShade="80"/>
          <w:sz w:val="36"/>
          <w:szCs w:val="36"/>
        </w:rPr>
        <w:t xml:space="preserve"> awareness</w:t>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t>….………….pg 7</w:t>
      </w:r>
    </w:p>
    <w:p w14:paraId="2C8B7312" w14:textId="2F389FD5" w:rsidR="00E9659C" w:rsidRPr="006270E5" w:rsidRDefault="006270E5" w:rsidP="006270E5">
      <w:pPr>
        <w:pStyle w:val="ListParagraph"/>
        <w:numPr>
          <w:ilvl w:val="0"/>
          <w:numId w:val="24"/>
        </w:numPr>
        <w:spacing w:after="0" w:line="240"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In your school</w:t>
      </w:r>
    </w:p>
    <w:p w14:paraId="2D8C892A" w14:textId="5F0E902A" w:rsidR="006270E5" w:rsidRPr="006270E5" w:rsidRDefault="006270E5" w:rsidP="006270E5">
      <w:pPr>
        <w:pStyle w:val="ListParagraph"/>
        <w:numPr>
          <w:ilvl w:val="0"/>
          <w:numId w:val="24"/>
        </w:numPr>
        <w:spacing w:after="0" w:line="240"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In your community</w:t>
      </w:r>
    </w:p>
    <w:p w14:paraId="5509C09B" w14:textId="061FE84B" w:rsidR="006270E5" w:rsidRPr="006270E5" w:rsidRDefault="00DB4541" w:rsidP="006270E5">
      <w:pPr>
        <w:pStyle w:val="ListParagraph"/>
        <w:numPr>
          <w:ilvl w:val="0"/>
          <w:numId w:val="24"/>
        </w:numPr>
        <w:spacing w:after="0" w:line="240" w:lineRule="auto"/>
        <w:rPr>
          <w:rFonts w:ascii="Californian FB" w:hAnsi="Californian FB"/>
          <w:b/>
          <w:bCs/>
          <w:color w:val="501549" w:themeColor="accent5" w:themeShade="80"/>
          <w:sz w:val="36"/>
          <w:szCs w:val="36"/>
        </w:rPr>
      </w:pPr>
      <w:proofErr w:type="gramStart"/>
      <w:r>
        <w:rPr>
          <w:rFonts w:ascii="Californian FB" w:hAnsi="Californian FB"/>
          <w:b/>
          <w:bCs/>
          <w:color w:val="501549" w:themeColor="accent5" w:themeShade="80"/>
          <w:sz w:val="36"/>
          <w:szCs w:val="36"/>
        </w:rPr>
        <w:t>Paint</w:t>
      </w:r>
      <w:proofErr w:type="gramEnd"/>
      <w:r>
        <w:rPr>
          <w:rFonts w:ascii="Californian FB" w:hAnsi="Californian FB"/>
          <w:b/>
          <w:bCs/>
          <w:color w:val="501549" w:themeColor="accent5" w:themeShade="80"/>
          <w:sz w:val="36"/>
          <w:szCs w:val="36"/>
        </w:rPr>
        <w:t xml:space="preserve"> the</w:t>
      </w:r>
      <w:r w:rsidR="006270E5">
        <w:rPr>
          <w:rFonts w:ascii="Californian FB" w:hAnsi="Californian FB"/>
          <w:b/>
          <w:bCs/>
          <w:color w:val="501549" w:themeColor="accent5" w:themeShade="80"/>
          <w:sz w:val="36"/>
          <w:szCs w:val="36"/>
        </w:rPr>
        <w:t xml:space="preserve"> town PURPLE</w:t>
      </w:r>
    </w:p>
    <w:p w14:paraId="6C7EF81F" w14:textId="77777777" w:rsidR="00E9659C" w:rsidRDefault="00E9659C" w:rsidP="00E9659C">
      <w:pPr>
        <w:spacing w:after="0" w:line="276" w:lineRule="auto"/>
        <w:rPr>
          <w:rFonts w:ascii="Californian FB" w:hAnsi="Californian FB"/>
          <w:b/>
          <w:bCs/>
          <w:color w:val="501549" w:themeColor="accent5" w:themeShade="80"/>
          <w:sz w:val="36"/>
          <w:szCs w:val="36"/>
        </w:rPr>
      </w:pPr>
    </w:p>
    <w:p w14:paraId="23F6BE45" w14:textId="0BB9E3FD" w:rsidR="00E9659C" w:rsidRDefault="00E9659C" w:rsidP="00E9659C">
      <w:pPr>
        <w:spacing w:after="0" w:line="276"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Resources</w:t>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r>
      <w:r w:rsidR="006137C3">
        <w:rPr>
          <w:rFonts w:ascii="Californian FB" w:hAnsi="Californian FB"/>
          <w:b/>
          <w:bCs/>
          <w:color w:val="501549" w:themeColor="accent5" w:themeShade="80"/>
          <w:sz w:val="36"/>
          <w:szCs w:val="36"/>
        </w:rPr>
        <w:tab/>
        <w:t>…………….pg 1</w:t>
      </w:r>
      <w:r w:rsidR="0033585C">
        <w:rPr>
          <w:rFonts w:ascii="Californian FB" w:hAnsi="Californian FB"/>
          <w:b/>
          <w:bCs/>
          <w:color w:val="501549" w:themeColor="accent5" w:themeShade="80"/>
          <w:sz w:val="36"/>
          <w:szCs w:val="36"/>
        </w:rPr>
        <w:t>2</w:t>
      </w:r>
    </w:p>
    <w:p w14:paraId="7029F8CE" w14:textId="167175E8" w:rsidR="006270E5" w:rsidRDefault="006270E5" w:rsidP="00DB4541">
      <w:pPr>
        <w:pStyle w:val="ListParagraph"/>
        <w:numPr>
          <w:ilvl w:val="0"/>
          <w:numId w:val="25"/>
        </w:numPr>
        <w:spacing w:after="0" w:line="276" w:lineRule="auto"/>
        <w:rPr>
          <w:rFonts w:ascii="Californian FB" w:hAnsi="Californian FB"/>
          <w:b/>
          <w:bCs/>
          <w:color w:val="501549" w:themeColor="accent5" w:themeShade="80"/>
          <w:sz w:val="36"/>
          <w:szCs w:val="36"/>
        </w:rPr>
      </w:pPr>
      <w:r w:rsidRPr="00DB4541">
        <w:rPr>
          <w:rFonts w:ascii="Californian FB" w:hAnsi="Californian FB"/>
          <w:b/>
          <w:bCs/>
          <w:color w:val="501549" w:themeColor="accent5" w:themeShade="80"/>
          <w:sz w:val="36"/>
          <w:szCs w:val="36"/>
        </w:rPr>
        <w:t>Helpful links</w:t>
      </w:r>
    </w:p>
    <w:p w14:paraId="0AA2B22E" w14:textId="77777777" w:rsidR="00C36F2B" w:rsidRDefault="00C36F2B" w:rsidP="00F77FEF">
      <w:pPr>
        <w:spacing w:after="0" w:line="276" w:lineRule="auto"/>
        <w:rPr>
          <w:rFonts w:ascii="Californian FB" w:hAnsi="Californian FB"/>
          <w:b/>
          <w:bCs/>
          <w:color w:val="501549" w:themeColor="accent5" w:themeShade="80"/>
          <w:sz w:val="36"/>
          <w:szCs w:val="36"/>
        </w:rPr>
      </w:pPr>
    </w:p>
    <w:p w14:paraId="41D50EF1" w14:textId="6F2F74DA" w:rsidR="00C36F2B" w:rsidRDefault="00C36F2B" w:rsidP="00F77FEF">
      <w:pPr>
        <w:spacing w:after="0" w:line="276"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Suggested Activities</w:t>
      </w:r>
      <w:r>
        <w:rPr>
          <w:rFonts w:ascii="Californian FB" w:hAnsi="Californian FB"/>
          <w:b/>
          <w:bCs/>
          <w:color w:val="501549" w:themeColor="accent5" w:themeShade="80"/>
          <w:sz w:val="36"/>
          <w:szCs w:val="36"/>
        </w:rPr>
        <w:tab/>
      </w:r>
      <w:r>
        <w:rPr>
          <w:rFonts w:ascii="Californian FB" w:hAnsi="Californian FB"/>
          <w:b/>
          <w:bCs/>
          <w:color w:val="501549" w:themeColor="accent5" w:themeShade="80"/>
          <w:sz w:val="36"/>
          <w:szCs w:val="36"/>
        </w:rPr>
        <w:tab/>
      </w:r>
      <w:r>
        <w:rPr>
          <w:rFonts w:ascii="Californian FB" w:hAnsi="Californian FB"/>
          <w:b/>
          <w:bCs/>
          <w:color w:val="501549" w:themeColor="accent5" w:themeShade="80"/>
          <w:sz w:val="36"/>
          <w:szCs w:val="36"/>
        </w:rPr>
        <w:tab/>
      </w:r>
      <w:r>
        <w:rPr>
          <w:rFonts w:ascii="Californian FB" w:hAnsi="Californian FB"/>
          <w:b/>
          <w:bCs/>
          <w:color w:val="501549" w:themeColor="accent5" w:themeShade="80"/>
          <w:sz w:val="36"/>
          <w:szCs w:val="36"/>
        </w:rPr>
        <w:tab/>
      </w:r>
      <w:r>
        <w:rPr>
          <w:rFonts w:ascii="Californian FB" w:hAnsi="Californian FB"/>
          <w:b/>
          <w:bCs/>
          <w:color w:val="501549" w:themeColor="accent5" w:themeShade="80"/>
          <w:sz w:val="36"/>
          <w:szCs w:val="36"/>
        </w:rPr>
        <w:tab/>
        <w:t>…….….….pg 12</w:t>
      </w:r>
    </w:p>
    <w:p w14:paraId="21ADED0E" w14:textId="3CA13890" w:rsidR="00C36F2B" w:rsidRDefault="00C36F2B" w:rsidP="00C36F2B">
      <w:pPr>
        <w:pStyle w:val="ListParagraph"/>
        <w:numPr>
          <w:ilvl w:val="0"/>
          <w:numId w:val="41"/>
        </w:numPr>
        <w:tabs>
          <w:tab w:val="left" w:pos="7650"/>
        </w:tabs>
        <w:spacing w:after="0" w:line="276"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Media</w:t>
      </w:r>
    </w:p>
    <w:p w14:paraId="7C28F416" w14:textId="4185ED80" w:rsidR="00C36F2B" w:rsidRDefault="00C36F2B" w:rsidP="00C36F2B">
      <w:pPr>
        <w:pStyle w:val="ListParagraph"/>
        <w:numPr>
          <w:ilvl w:val="0"/>
          <w:numId w:val="41"/>
        </w:numPr>
        <w:tabs>
          <w:tab w:val="left" w:pos="7650"/>
        </w:tabs>
        <w:spacing w:after="0" w:line="276"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Food/Hygiene Drive</w:t>
      </w:r>
    </w:p>
    <w:p w14:paraId="057894AA" w14:textId="77777777" w:rsidR="00C36F2B" w:rsidRDefault="00C36F2B" w:rsidP="00C36F2B">
      <w:pPr>
        <w:tabs>
          <w:tab w:val="left" w:pos="7740"/>
        </w:tabs>
        <w:spacing w:after="0" w:line="276" w:lineRule="auto"/>
        <w:rPr>
          <w:rFonts w:ascii="Californian FB" w:hAnsi="Californian FB"/>
          <w:b/>
          <w:bCs/>
          <w:color w:val="501549" w:themeColor="accent5" w:themeShade="80"/>
          <w:sz w:val="36"/>
          <w:szCs w:val="36"/>
        </w:rPr>
      </w:pPr>
    </w:p>
    <w:p w14:paraId="2EDEA012" w14:textId="7393BAF7" w:rsidR="00F77FEF" w:rsidRPr="00F77FEF" w:rsidRDefault="00F77FEF" w:rsidP="00C36F2B">
      <w:pPr>
        <w:tabs>
          <w:tab w:val="left" w:pos="7740"/>
        </w:tabs>
        <w:spacing w:after="0" w:line="276"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Definitio</w:t>
      </w:r>
      <w:r w:rsidR="00C36F2B">
        <w:rPr>
          <w:rFonts w:ascii="Californian FB" w:hAnsi="Californian FB"/>
          <w:b/>
          <w:bCs/>
          <w:color w:val="501549" w:themeColor="accent5" w:themeShade="80"/>
          <w:sz w:val="36"/>
          <w:szCs w:val="36"/>
        </w:rPr>
        <w:t xml:space="preserve">n                                                             </w:t>
      </w:r>
      <w:r>
        <w:rPr>
          <w:rFonts w:ascii="Californian FB" w:hAnsi="Californian FB"/>
          <w:b/>
          <w:bCs/>
          <w:color w:val="501549" w:themeColor="accent5" w:themeShade="80"/>
          <w:sz w:val="36"/>
          <w:szCs w:val="36"/>
        </w:rPr>
        <w:t>…</w:t>
      </w:r>
      <w:r w:rsidR="00C36F2B">
        <w:rPr>
          <w:rFonts w:ascii="Californian FB" w:hAnsi="Californian FB"/>
          <w:b/>
          <w:bCs/>
          <w:color w:val="501549" w:themeColor="accent5" w:themeShade="80"/>
          <w:sz w:val="36"/>
          <w:szCs w:val="36"/>
        </w:rPr>
        <w:t>.</w:t>
      </w:r>
      <w:r>
        <w:rPr>
          <w:rFonts w:ascii="Californian FB" w:hAnsi="Californian FB"/>
          <w:b/>
          <w:bCs/>
          <w:color w:val="501549" w:themeColor="accent5" w:themeShade="80"/>
          <w:sz w:val="36"/>
          <w:szCs w:val="36"/>
        </w:rPr>
        <w:t>……</w:t>
      </w:r>
      <w:proofErr w:type="gramStart"/>
      <w:r>
        <w:rPr>
          <w:rFonts w:ascii="Californian FB" w:hAnsi="Californian FB"/>
          <w:b/>
          <w:bCs/>
          <w:color w:val="501549" w:themeColor="accent5" w:themeShade="80"/>
          <w:sz w:val="36"/>
          <w:szCs w:val="36"/>
        </w:rPr>
        <w:t>…..</w:t>
      </w:r>
      <w:proofErr w:type="spellStart"/>
      <w:proofErr w:type="gramEnd"/>
      <w:r>
        <w:rPr>
          <w:rFonts w:ascii="Californian FB" w:hAnsi="Californian FB"/>
          <w:b/>
          <w:bCs/>
          <w:color w:val="501549" w:themeColor="accent5" w:themeShade="80"/>
          <w:sz w:val="36"/>
          <w:szCs w:val="36"/>
        </w:rPr>
        <w:t>pg</w:t>
      </w:r>
      <w:proofErr w:type="spellEnd"/>
      <w:r>
        <w:rPr>
          <w:rFonts w:ascii="Californian FB" w:hAnsi="Californian FB"/>
          <w:b/>
          <w:bCs/>
          <w:color w:val="501549" w:themeColor="accent5" w:themeShade="80"/>
          <w:sz w:val="36"/>
          <w:szCs w:val="36"/>
        </w:rPr>
        <w:t xml:space="preserve"> 13</w:t>
      </w:r>
    </w:p>
    <w:p w14:paraId="3517B5AF" w14:textId="058E7351" w:rsidR="00C36F2B" w:rsidRDefault="00C36F2B">
      <w:pPr>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br w:type="page"/>
      </w:r>
    </w:p>
    <w:p w14:paraId="44EA8D1E" w14:textId="77777777" w:rsidR="006270E5" w:rsidRDefault="006270E5" w:rsidP="00E9659C">
      <w:pPr>
        <w:spacing w:after="0" w:line="276" w:lineRule="auto"/>
        <w:rPr>
          <w:rFonts w:ascii="Californian FB" w:hAnsi="Californian FB"/>
          <w:b/>
          <w:bCs/>
          <w:color w:val="501549" w:themeColor="accent5" w:themeShade="80"/>
          <w:sz w:val="36"/>
          <w:szCs w:val="36"/>
        </w:rPr>
      </w:pPr>
    </w:p>
    <w:p w14:paraId="7377FF83" w14:textId="417DA40F" w:rsidR="00DB4541" w:rsidRDefault="00532BE9" w:rsidP="00C93838">
      <w:pPr>
        <w:rPr>
          <w:rFonts w:ascii="Californian FB" w:hAnsi="Californian FB"/>
          <w:b/>
          <w:bCs/>
          <w:color w:val="501549" w:themeColor="accent5" w:themeShade="80"/>
          <w:sz w:val="36"/>
          <w:szCs w:val="36"/>
        </w:rPr>
      </w:pPr>
      <w:r w:rsidRPr="00DD0E60">
        <w:rPr>
          <w:rFonts w:ascii="Californian FB" w:hAnsi="Californian FB"/>
          <w:b/>
          <w:bCs/>
          <w:noProof/>
          <w:color w:val="501549" w:themeColor="accent5" w:themeShade="80"/>
          <w:sz w:val="36"/>
          <w:szCs w:val="36"/>
        </w:rPr>
        <w:drawing>
          <wp:anchor distT="0" distB="0" distL="114300" distR="114300" simplePos="0" relativeHeight="251681792" behindDoc="1" locked="0" layoutInCell="1" allowOverlap="1" wp14:anchorId="219350AD" wp14:editId="23311152">
            <wp:simplePos x="0" y="0"/>
            <wp:positionH relativeFrom="column">
              <wp:posOffset>1800225</wp:posOffset>
            </wp:positionH>
            <wp:positionV relativeFrom="page">
              <wp:posOffset>519430</wp:posOffset>
            </wp:positionV>
            <wp:extent cx="2057400" cy="950360"/>
            <wp:effectExtent l="0" t="0" r="0" b="2540"/>
            <wp:wrapNone/>
            <wp:docPr id="173420759" name="Picture 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404" name="Picture 3" descr="A logo with purple lett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95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22344" w14:textId="77777777" w:rsidR="00DB4541" w:rsidRDefault="00DB4541" w:rsidP="00C93838">
      <w:pPr>
        <w:rPr>
          <w:rFonts w:ascii="Californian FB" w:hAnsi="Californian FB"/>
          <w:b/>
          <w:bCs/>
          <w:color w:val="501549" w:themeColor="accent5" w:themeShade="80"/>
          <w:sz w:val="36"/>
          <w:szCs w:val="36"/>
        </w:rPr>
      </w:pPr>
    </w:p>
    <w:p w14:paraId="0F4734EB" w14:textId="509D66CD" w:rsidR="00C93838" w:rsidRPr="00DD0E60" w:rsidRDefault="00C93838" w:rsidP="00C93838">
      <w:pPr>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McKinney-Vento</w:t>
      </w:r>
      <w:r w:rsidRPr="00DD0E60">
        <w:rPr>
          <w:rFonts w:ascii="Californian FB" w:hAnsi="Californian FB"/>
          <w:b/>
          <w:bCs/>
          <w:color w:val="501549" w:themeColor="accent5" w:themeShade="80"/>
          <w:sz w:val="36"/>
          <w:szCs w:val="36"/>
        </w:rPr>
        <w:t xml:space="preserve"> Facts</w:t>
      </w:r>
    </w:p>
    <w:p w14:paraId="5112F8DD" w14:textId="36D045B6" w:rsidR="00C93838" w:rsidRPr="003F0E2C" w:rsidRDefault="00C93838" w:rsidP="00C93838">
      <w:pPr>
        <w:rPr>
          <w:rFonts w:ascii="Californian FB" w:hAnsi="Californian FB"/>
          <w:color w:val="501549" w:themeColor="accent5" w:themeShade="80"/>
        </w:rPr>
      </w:pPr>
      <w:r>
        <w:rPr>
          <w:rFonts w:ascii="Californian FB" w:hAnsi="Californian FB"/>
          <w:color w:val="501549" w:themeColor="accent5" w:themeShade="80"/>
        </w:rPr>
        <w:t>Here is a</w:t>
      </w:r>
      <w:r w:rsidRPr="003F0E2C">
        <w:rPr>
          <w:rFonts w:ascii="Californian FB" w:hAnsi="Californian FB"/>
          <w:color w:val="501549" w:themeColor="accent5" w:themeShade="80"/>
        </w:rPr>
        <w:t xml:space="preserve"> snapshot of homelessness among school-aged youth in the 27 southernmost counties of Illinois during the 2024–25 school year.</w:t>
      </w:r>
    </w:p>
    <w:p w14:paraId="5FE2288D" w14:textId="77777777" w:rsidR="00C93838" w:rsidRPr="003F0E2C" w:rsidRDefault="00C93838" w:rsidP="00C93838">
      <w:pPr>
        <w:spacing w:after="0"/>
        <w:rPr>
          <w:rFonts w:ascii="Californian FB" w:hAnsi="Californian FB"/>
          <w:b/>
          <w:bCs/>
          <w:color w:val="501549" w:themeColor="accent5" w:themeShade="80"/>
        </w:rPr>
      </w:pPr>
      <w:r w:rsidRPr="003F0E2C">
        <w:rPr>
          <w:rFonts w:ascii="Californian FB" w:hAnsi="Californian FB"/>
          <w:b/>
          <w:bCs/>
          <w:color w:val="501549" w:themeColor="accent5" w:themeShade="80"/>
        </w:rPr>
        <w:t>McKinney-Vento Eligible Students: 2024–25</w:t>
      </w:r>
    </w:p>
    <w:p w14:paraId="023A8324" w14:textId="442895DB" w:rsidR="00C93838" w:rsidRPr="003F0E2C" w:rsidRDefault="00C93838" w:rsidP="00C93838">
      <w:pPr>
        <w:numPr>
          <w:ilvl w:val="0"/>
          <w:numId w:val="5"/>
        </w:numPr>
        <w:spacing w:after="0"/>
        <w:rPr>
          <w:rFonts w:ascii="Californian FB" w:hAnsi="Californian FB"/>
          <w:color w:val="501549" w:themeColor="accent5" w:themeShade="80"/>
        </w:rPr>
      </w:pPr>
      <w:r w:rsidRPr="003F0E2C">
        <w:rPr>
          <w:rFonts w:ascii="Californian FB" w:hAnsi="Californian FB"/>
          <w:b/>
          <w:bCs/>
          <w:color w:val="501549" w:themeColor="accent5" w:themeShade="80"/>
        </w:rPr>
        <w:t>Total identified MKV students</w:t>
      </w:r>
      <w:r w:rsidRPr="003F0E2C">
        <w:rPr>
          <w:rFonts w:ascii="Californian FB" w:hAnsi="Californian FB"/>
          <w:color w:val="501549" w:themeColor="accent5" w:themeShade="80"/>
        </w:rPr>
        <w:t xml:space="preserve">: </w:t>
      </w:r>
      <w:r w:rsidR="00CE4968">
        <w:rPr>
          <w:rFonts w:ascii="Californian FB" w:hAnsi="Californian FB"/>
          <w:color w:val="501549" w:themeColor="accent5" w:themeShade="80"/>
        </w:rPr>
        <w:t>6834</w:t>
      </w:r>
    </w:p>
    <w:p w14:paraId="19C5AE5C" w14:textId="3E7F24E0" w:rsidR="00C93838" w:rsidRPr="003F0E2C" w:rsidRDefault="00C93838" w:rsidP="00C93838">
      <w:pPr>
        <w:numPr>
          <w:ilvl w:val="0"/>
          <w:numId w:val="5"/>
        </w:numPr>
        <w:spacing w:after="0"/>
        <w:rPr>
          <w:rFonts w:ascii="Californian FB" w:hAnsi="Californian FB"/>
          <w:color w:val="501549" w:themeColor="accent5" w:themeShade="80"/>
        </w:rPr>
      </w:pPr>
      <w:r w:rsidRPr="003F0E2C">
        <w:rPr>
          <w:rFonts w:ascii="Californian FB" w:hAnsi="Californian FB"/>
          <w:b/>
          <w:bCs/>
          <w:color w:val="501549" w:themeColor="accent5" w:themeShade="80"/>
        </w:rPr>
        <w:t>Percentage living in “</w:t>
      </w:r>
      <w:r w:rsidR="00FE0127" w:rsidRPr="003F0E2C">
        <w:rPr>
          <w:rFonts w:ascii="Californian FB" w:hAnsi="Californian FB"/>
          <w:b/>
          <w:bCs/>
          <w:color w:val="501549" w:themeColor="accent5" w:themeShade="80"/>
        </w:rPr>
        <w:t>doubled up</w:t>
      </w:r>
      <w:r w:rsidRPr="003F0E2C">
        <w:rPr>
          <w:rFonts w:ascii="Californian FB" w:hAnsi="Californian FB"/>
          <w:b/>
          <w:bCs/>
          <w:color w:val="501549" w:themeColor="accent5" w:themeShade="80"/>
        </w:rPr>
        <w:t>” housing</w:t>
      </w:r>
      <w:r w:rsidRPr="003F0E2C">
        <w:rPr>
          <w:rFonts w:ascii="Californian FB" w:hAnsi="Californian FB"/>
          <w:color w:val="501549" w:themeColor="accent5" w:themeShade="80"/>
        </w:rPr>
        <w:t xml:space="preserve">: </w:t>
      </w:r>
      <w:r w:rsidRPr="003F0E2C">
        <w:rPr>
          <w:rFonts w:ascii="Californian FB" w:hAnsi="Californian FB"/>
          <w:b/>
          <w:bCs/>
          <w:color w:val="501549" w:themeColor="accent5" w:themeShade="80"/>
        </w:rPr>
        <w:t>75%</w:t>
      </w:r>
    </w:p>
    <w:p w14:paraId="4FBEAE54" w14:textId="3044D87F" w:rsidR="00C93838" w:rsidRPr="003F0E2C" w:rsidRDefault="00C93838" w:rsidP="00C93838">
      <w:pPr>
        <w:numPr>
          <w:ilvl w:val="0"/>
          <w:numId w:val="5"/>
        </w:numPr>
        <w:spacing w:after="0"/>
        <w:rPr>
          <w:rFonts w:ascii="Californian FB" w:hAnsi="Californian FB"/>
          <w:color w:val="501549" w:themeColor="accent5" w:themeShade="80"/>
        </w:rPr>
      </w:pPr>
      <w:r w:rsidRPr="003F0E2C">
        <w:rPr>
          <w:rFonts w:ascii="Californian FB" w:hAnsi="Californian FB"/>
          <w:b/>
          <w:bCs/>
          <w:color w:val="501549" w:themeColor="accent5" w:themeShade="80"/>
        </w:rPr>
        <w:t>Other</w:t>
      </w:r>
      <w:r w:rsidR="00F77FEF">
        <w:rPr>
          <w:rFonts w:ascii="Californian FB" w:hAnsi="Californian FB"/>
          <w:b/>
          <w:bCs/>
          <w:color w:val="501549" w:themeColor="accent5" w:themeShade="80"/>
        </w:rPr>
        <w:t xml:space="preserve"> eligible</w:t>
      </w:r>
      <w:r w:rsidRPr="003F0E2C">
        <w:rPr>
          <w:rFonts w:ascii="Californian FB" w:hAnsi="Californian FB"/>
          <w:b/>
          <w:bCs/>
          <w:color w:val="501549" w:themeColor="accent5" w:themeShade="80"/>
        </w:rPr>
        <w:t xml:space="preserve"> living situations include</w:t>
      </w:r>
      <w:r w:rsidRPr="003F0E2C">
        <w:rPr>
          <w:rFonts w:ascii="Californian FB" w:hAnsi="Californian FB"/>
          <w:color w:val="501549" w:themeColor="accent5" w:themeShade="80"/>
        </w:rPr>
        <w:t>:</w:t>
      </w:r>
    </w:p>
    <w:p w14:paraId="6132B21E" w14:textId="77777777" w:rsidR="00C93838" w:rsidRPr="003F0E2C" w:rsidRDefault="00C93838" w:rsidP="00C93838">
      <w:pPr>
        <w:numPr>
          <w:ilvl w:val="1"/>
          <w:numId w:val="5"/>
        </w:numPr>
        <w:spacing w:after="0"/>
        <w:rPr>
          <w:rFonts w:ascii="Californian FB" w:hAnsi="Californian FB"/>
          <w:color w:val="501549" w:themeColor="accent5" w:themeShade="80"/>
        </w:rPr>
      </w:pPr>
      <w:r w:rsidRPr="003F0E2C">
        <w:rPr>
          <w:rFonts w:ascii="Californian FB" w:hAnsi="Californian FB"/>
          <w:color w:val="501549" w:themeColor="accent5" w:themeShade="80"/>
        </w:rPr>
        <w:t>Shelters or transitional housing</w:t>
      </w:r>
    </w:p>
    <w:p w14:paraId="70E80E6C" w14:textId="77777777" w:rsidR="00C93838" w:rsidRPr="003F0E2C" w:rsidRDefault="00C93838" w:rsidP="00C93838">
      <w:pPr>
        <w:numPr>
          <w:ilvl w:val="1"/>
          <w:numId w:val="5"/>
        </w:numPr>
        <w:spacing w:after="0"/>
        <w:rPr>
          <w:rFonts w:ascii="Californian FB" w:hAnsi="Californian FB"/>
          <w:color w:val="501549" w:themeColor="accent5" w:themeShade="80"/>
        </w:rPr>
      </w:pPr>
      <w:r w:rsidRPr="003F0E2C">
        <w:rPr>
          <w:rFonts w:ascii="Californian FB" w:hAnsi="Californian FB"/>
          <w:color w:val="501549" w:themeColor="accent5" w:themeShade="80"/>
        </w:rPr>
        <w:t>Hotels/motels due to loss of housing or economic hardship</w:t>
      </w:r>
    </w:p>
    <w:p w14:paraId="117E4A29" w14:textId="77777777" w:rsidR="00C93838" w:rsidRDefault="00C93838" w:rsidP="00C93838">
      <w:pPr>
        <w:numPr>
          <w:ilvl w:val="1"/>
          <w:numId w:val="5"/>
        </w:numPr>
        <w:spacing w:after="0"/>
        <w:rPr>
          <w:rFonts w:ascii="Californian FB" w:hAnsi="Californian FB"/>
          <w:color w:val="501549" w:themeColor="accent5" w:themeShade="80"/>
        </w:rPr>
      </w:pPr>
      <w:r w:rsidRPr="003F0E2C">
        <w:rPr>
          <w:rFonts w:ascii="Californian FB" w:hAnsi="Californian FB"/>
          <w:color w:val="501549" w:themeColor="accent5" w:themeShade="80"/>
        </w:rPr>
        <w:t>Unsheltered (e.g., cars, parks, abandoned buildings)</w:t>
      </w:r>
    </w:p>
    <w:p w14:paraId="0E90CD16" w14:textId="7D7A2BB2" w:rsidR="00F77FEF" w:rsidRPr="003F0E2C" w:rsidRDefault="00F77FEF" w:rsidP="00C93838">
      <w:pPr>
        <w:numPr>
          <w:ilvl w:val="1"/>
          <w:numId w:val="5"/>
        </w:numPr>
        <w:spacing w:after="0"/>
        <w:rPr>
          <w:rFonts w:ascii="Californian FB" w:hAnsi="Californian FB"/>
          <w:color w:val="501549" w:themeColor="accent5" w:themeShade="80"/>
        </w:rPr>
      </w:pPr>
      <w:r>
        <w:rPr>
          <w:rFonts w:ascii="Californian FB" w:hAnsi="Californian FB"/>
          <w:color w:val="501549" w:themeColor="accent5" w:themeShade="80"/>
        </w:rPr>
        <w:t>Inadequate (e.g., lack of utilities, infestations, overcrowding)</w:t>
      </w:r>
    </w:p>
    <w:p w14:paraId="320FF825" w14:textId="77777777" w:rsidR="00670184" w:rsidRDefault="00670184" w:rsidP="00C93838">
      <w:pPr>
        <w:spacing w:after="0"/>
        <w:rPr>
          <w:rFonts w:ascii="Californian FB" w:hAnsi="Californian FB"/>
          <w:b/>
          <w:bCs/>
          <w:color w:val="501549" w:themeColor="accent5" w:themeShade="80"/>
        </w:rPr>
      </w:pPr>
    </w:p>
    <w:p w14:paraId="4ACF837B" w14:textId="53565537" w:rsidR="00C93838" w:rsidRPr="003F0E2C" w:rsidRDefault="00C93838" w:rsidP="00C93838">
      <w:pPr>
        <w:spacing w:after="0"/>
        <w:rPr>
          <w:rFonts w:ascii="Californian FB" w:hAnsi="Californian FB"/>
          <w:b/>
          <w:bCs/>
          <w:color w:val="501549" w:themeColor="accent5" w:themeShade="80"/>
        </w:rPr>
      </w:pPr>
      <w:r w:rsidRPr="003F0E2C">
        <w:rPr>
          <w:rFonts w:ascii="Californian FB" w:hAnsi="Californian FB"/>
          <w:b/>
          <w:bCs/>
          <w:color w:val="501549" w:themeColor="accent5" w:themeShade="80"/>
        </w:rPr>
        <w:t>Impacts on Education</w:t>
      </w:r>
    </w:p>
    <w:p w14:paraId="15F3E97E" w14:textId="5A3ED231" w:rsidR="00C93838" w:rsidRPr="003F0E2C" w:rsidRDefault="00C93838" w:rsidP="00C93838">
      <w:pPr>
        <w:numPr>
          <w:ilvl w:val="0"/>
          <w:numId w:val="7"/>
        </w:numPr>
        <w:spacing w:after="0"/>
        <w:rPr>
          <w:rFonts w:ascii="Californian FB" w:hAnsi="Californian FB"/>
          <w:color w:val="501549" w:themeColor="accent5" w:themeShade="80"/>
        </w:rPr>
      </w:pPr>
      <w:r w:rsidRPr="003F0E2C">
        <w:rPr>
          <w:rFonts w:ascii="Californian FB" w:hAnsi="Californian FB"/>
          <w:color w:val="501549" w:themeColor="accent5" w:themeShade="80"/>
        </w:rPr>
        <w:t>Students experiencing homelessness are at an increased risk of:</w:t>
      </w:r>
    </w:p>
    <w:p w14:paraId="49513827" w14:textId="77777777" w:rsidR="00C93838" w:rsidRPr="003F0E2C" w:rsidRDefault="00C93838" w:rsidP="00C93838">
      <w:pPr>
        <w:numPr>
          <w:ilvl w:val="1"/>
          <w:numId w:val="7"/>
        </w:numPr>
        <w:spacing w:after="0"/>
        <w:rPr>
          <w:rFonts w:ascii="Californian FB" w:hAnsi="Californian FB"/>
          <w:color w:val="501549" w:themeColor="accent5" w:themeShade="80"/>
        </w:rPr>
      </w:pPr>
      <w:r w:rsidRPr="003F0E2C">
        <w:rPr>
          <w:rFonts w:ascii="Californian FB" w:hAnsi="Californian FB"/>
          <w:color w:val="501549" w:themeColor="accent5" w:themeShade="80"/>
        </w:rPr>
        <w:t>Chronic absenteeism</w:t>
      </w:r>
    </w:p>
    <w:p w14:paraId="4BE3FE8B" w14:textId="77777777" w:rsidR="00C93838" w:rsidRPr="003F0E2C" w:rsidRDefault="00C93838" w:rsidP="00C93838">
      <w:pPr>
        <w:numPr>
          <w:ilvl w:val="1"/>
          <w:numId w:val="7"/>
        </w:numPr>
        <w:spacing w:after="0"/>
        <w:rPr>
          <w:rFonts w:ascii="Californian FB" w:hAnsi="Californian FB"/>
          <w:color w:val="501549" w:themeColor="accent5" w:themeShade="80"/>
        </w:rPr>
      </w:pPr>
      <w:r w:rsidRPr="003F0E2C">
        <w:rPr>
          <w:rFonts w:ascii="Californian FB" w:hAnsi="Californian FB"/>
          <w:color w:val="501549" w:themeColor="accent5" w:themeShade="80"/>
        </w:rPr>
        <w:t>Lower academic achievement</w:t>
      </w:r>
    </w:p>
    <w:p w14:paraId="04A8F430" w14:textId="77777777" w:rsidR="00C93838" w:rsidRPr="003F0E2C" w:rsidRDefault="00C93838" w:rsidP="00C93838">
      <w:pPr>
        <w:numPr>
          <w:ilvl w:val="1"/>
          <w:numId w:val="7"/>
        </w:numPr>
        <w:spacing w:after="0"/>
        <w:rPr>
          <w:rFonts w:ascii="Californian FB" w:hAnsi="Californian FB"/>
          <w:color w:val="501549" w:themeColor="accent5" w:themeShade="80"/>
        </w:rPr>
      </w:pPr>
      <w:r w:rsidRPr="003F0E2C">
        <w:rPr>
          <w:rFonts w:ascii="Californian FB" w:hAnsi="Californian FB"/>
          <w:color w:val="501549" w:themeColor="accent5" w:themeShade="80"/>
        </w:rPr>
        <w:t>Higher dropout rates</w:t>
      </w:r>
    </w:p>
    <w:p w14:paraId="60AC992C" w14:textId="77777777" w:rsidR="00C93838" w:rsidRDefault="00C93838" w:rsidP="00C93838">
      <w:pPr>
        <w:numPr>
          <w:ilvl w:val="0"/>
          <w:numId w:val="7"/>
        </w:numPr>
        <w:spacing w:after="0"/>
        <w:rPr>
          <w:rFonts w:ascii="Californian FB" w:hAnsi="Californian FB"/>
          <w:color w:val="501549" w:themeColor="accent5" w:themeShade="80"/>
        </w:rPr>
      </w:pPr>
      <w:r w:rsidRPr="003F0E2C">
        <w:rPr>
          <w:rFonts w:ascii="Californian FB" w:hAnsi="Californian FB"/>
          <w:color w:val="501549" w:themeColor="accent5" w:themeShade="80"/>
        </w:rPr>
        <w:t>Transportation challenges, lack of basic resources, and emotional stress significantly affect school engagement.</w:t>
      </w:r>
    </w:p>
    <w:p w14:paraId="2B7D939D" w14:textId="362D59F6" w:rsidR="00C34A2F" w:rsidRPr="003F0E2C" w:rsidRDefault="00C34A2F" w:rsidP="00C93838">
      <w:pPr>
        <w:numPr>
          <w:ilvl w:val="0"/>
          <w:numId w:val="7"/>
        </w:numPr>
        <w:spacing w:after="0"/>
        <w:rPr>
          <w:rFonts w:ascii="Californian FB" w:hAnsi="Californian FB"/>
          <w:color w:val="501549" w:themeColor="accent5" w:themeShade="80"/>
        </w:rPr>
      </w:pPr>
      <w:r>
        <w:rPr>
          <w:rFonts w:ascii="Californian FB" w:hAnsi="Californian FB"/>
          <w:color w:val="501549" w:themeColor="accent5" w:themeShade="80"/>
        </w:rPr>
        <w:t>With every school change, students can lose 4-6 months of academic achievement.</w:t>
      </w:r>
    </w:p>
    <w:p w14:paraId="4D463ABD" w14:textId="77777777" w:rsidR="00670184" w:rsidRDefault="00670184" w:rsidP="00C93838">
      <w:pPr>
        <w:spacing w:after="0"/>
        <w:rPr>
          <w:rFonts w:ascii="Californian FB" w:hAnsi="Californian FB"/>
          <w:b/>
          <w:bCs/>
          <w:color w:val="501549" w:themeColor="accent5" w:themeShade="80"/>
        </w:rPr>
      </w:pPr>
    </w:p>
    <w:p w14:paraId="587D0E9D" w14:textId="29AF8320" w:rsidR="00C93838" w:rsidRPr="003F0E2C" w:rsidRDefault="00C93838" w:rsidP="00C93838">
      <w:pPr>
        <w:spacing w:after="0"/>
        <w:rPr>
          <w:rFonts w:ascii="Californian FB" w:hAnsi="Californian FB"/>
          <w:b/>
          <w:bCs/>
          <w:color w:val="501549" w:themeColor="accent5" w:themeShade="80"/>
        </w:rPr>
      </w:pPr>
      <w:r w:rsidRPr="003F0E2C">
        <w:rPr>
          <w:rFonts w:ascii="Californian FB" w:hAnsi="Californian FB"/>
          <w:b/>
          <w:bCs/>
          <w:color w:val="501549" w:themeColor="accent5" w:themeShade="80"/>
        </w:rPr>
        <w:t>Role of McKinney-Vento Liaisons</w:t>
      </w:r>
    </w:p>
    <w:p w14:paraId="50A690E0" w14:textId="77777777" w:rsidR="00C93838" w:rsidRPr="003F0E2C" w:rsidRDefault="00C93838" w:rsidP="00C93838">
      <w:pPr>
        <w:numPr>
          <w:ilvl w:val="0"/>
          <w:numId w:val="8"/>
        </w:numPr>
        <w:spacing w:after="0"/>
        <w:rPr>
          <w:rFonts w:ascii="Californian FB" w:hAnsi="Californian FB"/>
          <w:color w:val="501549" w:themeColor="accent5" w:themeShade="80"/>
        </w:rPr>
      </w:pPr>
      <w:r w:rsidRPr="003F0E2C">
        <w:rPr>
          <w:rFonts w:ascii="Californian FB" w:hAnsi="Californian FB"/>
          <w:color w:val="501549" w:themeColor="accent5" w:themeShade="80"/>
        </w:rPr>
        <w:t>Facilitate immediate enrollment, even without typical documentation</w:t>
      </w:r>
    </w:p>
    <w:p w14:paraId="2110B42C" w14:textId="77777777" w:rsidR="00C93838" w:rsidRPr="003F0E2C" w:rsidRDefault="00C93838" w:rsidP="00C93838">
      <w:pPr>
        <w:numPr>
          <w:ilvl w:val="0"/>
          <w:numId w:val="8"/>
        </w:numPr>
        <w:spacing w:after="0"/>
        <w:rPr>
          <w:rFonts w:ascii="Californian FB" w:hAnsi="Californian FB"/>
          <w:color w:val="501549" w:themeColor="accent5" w:themeShade="80"/>
        </w:rPr>
      </w:pPr>
      <w:r w:rsidRPr="003F0E2C">
        <w:rPr>
          <w:rFonts w:ascii="Californian FB" w:hAnsi="Californian FB"/>
          <w:color w:val="501549" w:themeColor="accent5" w:themeShade="80"/>
        </w:rPr>
        <w:t>Ensure transportation to the school of origin</w:t>
      </w:r>
    </w:p>
    <w:p w14:paraId="18DCCAD0" w14:textId="495A92FA" w:rsidR="00C93838" w:rsidRPr="003F0E2C" w:rsidRDefault="00C93838" w:rsidP="00C93838">
      <w:pPr>
        <w:numPr>
          <w:ilvl w:val="0"/>
          <w:numId w:val="8"/>
        </w:numPr>
        <w:spacing w:after="0"/>
        <w:rPr>
          <w:rFonts w:ascii="Californian FB" w:hAnsi="Californian FB"/>
          <w:color w:val="501549" w:themeColor="accent5" w:themeShade="80"/>
        </w:rPr>
      </w:pPr>
      <w:r w:rsidRPr="003F0E2C">
        <w:rPr>
          <w:rFonts w:ascii="Californian FB" w:hAnsi="Californian FB"/>
          <w:color w:val="501549" w:themeColor="accent5" w:themeShade="80"/>
        </w:rPr>
        <w:t>Connect families with support services (food, shelter, counseling</w:t>
      </w:r>
      <w:r w:rsidR="0017583E">
        <w:rPr>
          <w:rFonts w:ascii="Californian FB" w:hAnsi="Californian FB"/>
          <w:color w:val="501549" w:themeColor="accent5" w:themeShade="80"/>
        </w:rPr>
        <w:t xml:space="preserve">, </w:t>
      </w:r>
      <w:proofErr w:type="spellStart"/>
      <w:r w:rsidR="0017583E">
        <w:rPr>
          <w:rFonts w:ascii="Californian FB" w:hAnsi="Californian FB"/>
          <w:color w:val="501549" w:themeColor="accent5" w:themeShade="80"/>
        </w:rPr>
        <w:t>etc</w:t>
      </w:r>
      <w:proofErr w:type="spellEnd"/>
      <w:r w:rsidRPr="003F0E2C">
        <w:rPr>
          <w:rFonts w:ascii="Californian FB" w:hAnsi="Californian FB"/>
          <w:color w:val="501549" w:themeColor="accent5" w:themeShade="80"/>
        </w:rPr>
        <w:t>)</w:t>
      </w:r>
    </w:p>
    <w:p w14:paraId="73BFD676" w14:textId="1A4855E1" w:rsidR="00C93838" w:rsidRPr="00C93838" w:rsidRDefault="00C93838" w:rsidP="00C93838">
      <w:pPr>
        <w:spacing w:after="0"/>
        <w:rPr>
          <w:rFonts w:ascii="Californian FB" w:hAnsi="Californian FB"/>
          <w:color w:val="501549" w:themeColor="accent5" w:themeShade="80"/>
          <w:sz w:val="36"/>
          <w:szCs w:val="36"/>
        </w:rPr>
      </w:pPr>
      <w:r w:rsidRPr="003F0E2C">
        <w:rPr>
          <w:rFonts w:ascii="Californian FB" w:hAnsi="Californian FB"/>
          <w:color w:val="501549" w:themeColor="accent5" w:themeShade="80"/>
        </w:rPr>
        <w:t>Advocate for students’ rights within the school system</w:t>
      </w:r>
    </w:p>
    <w:p w14:paraId="3669AE0F" w14:textId="77777777" w:rsidR="00C93838" w:rsidRDefault="00C93838">
      <w:pPr>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br w:type="page"/>
      </w:r>
    </w:p>
    <w:p w14:paraId="710C332A" w14:textId="70E7C8E8" w:rsidR="00AC2D65" w:rsidRDefault="00532BE9" w:rsidP="005576D7">
      <w:pPr>
        <w:rPr>
          <w:rFonts w:ascii="Californian FB" w:hAnsi="Californian FB"/>
          <w:b/>
          <w:bCs/>
          <w:color w:val="501549" w:themeColor="accent5" w:themeShade="80"/>
          <w:sz w:val="36"/>
          <w:szCs w:val="36"/>
        </w:rPr>
      </w:pPr>
      <w:r w:rsidRPr="00DD0E60">
        <w:rPr>
          <w:rFonts w:ascii="Californian FB" w:hAnsi="Californian FB"/>
          <w:b/>
          <w:bCs/>
          <w:noProof/>
          <w:color w:val="7030A0"/>
          <w:sz w:val="36"/>
          <w:szCs w:val="36"/>
        </w:rPr>
        <w:lastRenderedPageBreak/>
        <w:drawing>
          <wp:anchor distT="0" distB="0" distL="114300" distR="114300" simplePos="0" relativeHeight="251683840" behindDoc="1" locked="0" layoutInCell="1" allowOverlap="1" wp14:anchorId="1011BBFE" wp14:editId="4235C0C5">
            <wp:simplePos x="0" y="0"/>
            <wp:positionH relativeFrom="column">
              <wp:posOffset>1685925</wp:posOffset>
            </wp:positionH>
            <wp:positionV relativeFrom="page">
              <wp:posOffset>386080</wp:posOffset>
            </wp:positionV>
            <wp:extent cx="2057400" cy="950360"/>
            <wp:effectExtent l="0" t="0" r="0" b="2540"/>
            <wp:wrapNone/>
            <wp:docPr id="1479003753" name="Picture 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404" name="Picture 3" descr="A logo with purple lett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95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F6DC34" w14:textId="77777777" w:rsidR="00AC2D65" w:rsidRDefault="00AC2D65" w:rsidP="005576D7">
      <w:pPr>
        <w:rPr>
          <w:rFonts w:ascii="Californian FB" w:hAnsi="Californian FB"/>
          <w:b/>
          <w:bCs/>
          <w:color w:val="501549" w:themeColor="accent5" w:themeShade="80"/>
          <w:sz w:val="36"/>
          <w:szCs w:val="36"/>
        </w:rPr>
      </w:pPr>
    </w:p>
    <w:p w14:paraId="3E895291" w14:textId="378127FC" w:rsidR="005576D7" w:rsidRPr="005576D7" w:rsidRDefault="005576D7" w:rsidP="005576D7">
      <w:pPr>
        <w:rPr>
          <w:rFonts w:ascii="Californian FB" w:hAnsi="Californian FB"/>
          <w:b/>
          <w:bCs/>
          <w:color w:val="501549" w:themeColor="accent5" w:themeShade="80"/>
          <w:sz w:val="36"/>
          <w:szCs w:val="36"/>
        </w:rPr>
      </w:pPr>
      <w:r w:rsidRPr="005576D7">
        <w:rPr>
          <w:rFonts w:ascii="Californian FB" w:hAnsi="Californian FB"/>
          <w:b/>
          <w:bCs/>
          <w:color w:val="501549" w:themeColor="accent5" w:themeShade="80"/>
          <w:sz w:val="36"/>
          <w:szCs w:val="36"/>
        </w:rPr>
        <w:t>Southern Illinois McKinney-Vento team</w:t>
      </w:r>
    </w:p>
    <w:p w14:paraId="14A63B13" w14:textId="037A7840" w:rsidR="00E9659C" w:rsidRPr="003F0E2C" w:rsidRDefault="00E9659C" w:rsidP="00E9659C">
      <w:pPr>
        <w:spacing w:after="0"/>
        <w:rPr>
          <w:rFonts w:ascii="Californian FB" w:hAnsi="Californian FB"/>
          <w:color w:val="501549" w:themeColor="accent5" w:themeShade="80"/>
        </w:rPr>
      </w:pPr>
      <w:r w:rsidRPr="003F0E2C">
        <w:rPr>
          <w:rFonts w:ascii="Californian FB" w:hAnsi="Californian FB"/>
          <w:color w:val="501549" w:themeColor="accent5" w:themeShade="80"/>
        </w:rPr>
        <w:t xml:space="preserve">Meeting the needs of homeless youth requires proactive, compassionate, and coordinated action. </w:t>
      </w:r>
      <w:r w:rsidR="008322F8">
        <w:rPr>
          <w:rFonts w:ascii="Californian FB" w:hAnsi="Californian FB"/>
          <w:color w:val="501549" w:themeColor="accent5" w:themeShade="80"/>
        </w:rPr>
        <w:t>Area VI MKV liaisons utilize the TEAM approach</w:t>
      </w:r>
      <w:r w:rsidR="00F77FEF">
        <w:rPr>
          <w:rFonts w:ascii="Californian FB" w:hAnsi="Californian FB"/>
          <w:color w:val="501549" w:themeColor="accent5" w:themeShade="80"/>
        </w:rPr>
        <w:t>,</w:t>
      </w:r>
      <w:r w:rsidR="008322F8">
        <w:rPr>
          <w:rFonts w:ascii="Californian FB" w:hAnsi="Californian FB"/>
          <w:color w:val="501549" w:themeColor="accent5" w:themeShade="80"/>
        </w:rPr>
        <w:t xml:space="preserve"> bringing together </w:t>
      </w:r>
      <w:r w:rsidRPr="003F0E2C">
        <w:rPr>
          <w:rFonts w:ascii="Californian FB" w:hAnsi="Californian FB"/>
          <w:color w:val="501549" w:themeColor="accent5" w:themeShade="80"/>
        </w:rPr>
        <w:t>schools and community organizations to reduce barriers, promote stability, and support academic</w:t>
      </w:r>
      <w:r w:rsidR="008322F8">
        <w:rPr>
          <w:rFonts w:ascii="Californian FB" w:hAnsi="Californian FB"/>
          <w:color w:val="501549" w:themeColor="accent5" w:themeShade="80"/>
        </w:rPr>
        <w:t xml:space="preserve"> success. </w:t>
      </w:r>
    </w:p>
    <w:p w14:paraId="53CA248F" w14:textId="77777777" w:rsidR="008322F8" w:rsidRDefault="008322F8" w:rsidP="00E9659C">
      <w:pPr>
        <w:spacing w:after="0"/>
        <w:rPr>
          <w:rFonts w:ascii="Californian FB" w:hAnsi="Californian FB"/>
          <w:b/>
          <w:bCs/>
          <w:color w:val="501549" w:themeColor="accent5" w:themeShade="80"/>
        </w:rPr>
      </w:pPr>
    </w:p>
    <w:p w14:paraId="355CA947" w14:textId="470D96DF" w:rsidR="008322F8" w:rsidRPr="008322F8" w:rsidRDefault="00227FE8" w:rsidP="00E9659C">
      <w:pPr>
        <w:spacing w:after="0"/>
        <w:rPr>
          <w:rFonts w:ascii="Californian FB" w:hAnsi="Californian FB"/>
          <w:color w:val="501549" w:themeColor="accent5" w:themeShade="80"/>
        </w:rPr>
      </w:pPr>
      <w:r w:rsidRPr="009F45B7">
        <w:rPr>
          <w:rFonts w:ascii="Californian FB" w:hAnsi="Californian FB"/>
          <w:b/>
          <w:bCs/>
          <w:color w:val="501549" w:themeColor="accent5" w:themeShade="80"/>
          <w:sz w:val="28"/>
          <w:szCs w:val="28"/>
        </w:rPr>
        <w:t>Team Captains</w:t>
      </w:r>
      <w:r w:rsidRPr="009F45B7">
        <w:rPr>
          <w:rFonts w:ascii="Californian FB" w:hAnsi="Californian FB"/>
          <w:b/>
          <w:bCs/>
          <w:color w:val="501549" w:themeColor="accent5" w:themeShade="80"/>
        </w:rPr>
        <w:t xml:space="preserve"> -</w:t>
      </w:r>
      <w:r w:rsidR="008322F8" w:rsidRPr="009F45B7">
        <w:rPr>
          <w:rFonts w:ascii="Californian FB" w:hAnsi="Californian FB"/>
          <w:b/>
          <w:bCs/>
          <w:color w:val="501549" w:themeColor="accent5" w:themeShade="80"/>
        </w:rPr>
        <w:t xml:space="preserve">District Liaison </w:t>
      </w:r>
      <w:r w:rsidR="008322F8" w:rsidRPr="008322F8">
        <w:rPr>
          <w:rFonts w:ascii="Californian FB" w:hAnsi="Californian FB"/>
          <w:color w:val="501549" w:themeColor="accent5" w:themeShade="80"/>
        </w:rPr>
        <w:t>have a big job</w:t>
      </w:r>
      <w:r w:rsidR="00F77FEF">
        <w:rPr>
          <w:rFonts w:ascii="Californian FB" w:hAnsi="Californian FB"/>
          <w:color w:val="501549" w:themeColor="accent5" w:themeShade="80"/>
        </w:rPr>
        <w:t>,</w:t>
      </w:r>
      <w:r w:rsidR="008322F8" w:rsidRPr="008322F8">
        <w:rPr>
          <w:rFonts w:ascii="Californian FB" w:hAnsi="Californian FB"/>
          <w:color w:val="501549" w:themeColor="accent5" w:themeShade="80"/>
        </w:rPr>
        <w:t xml:space="preserve"> and they do </w:t>
      </w:r>
      <w:proofErr w:type="gramStart"/>
      <w:r w:rsidR="008322F8" w:rsidRPr="008322F8">
        <w:rPr>
          <w:rFonts w:ascii="Californian FB" w:hAnsi="Californian FB"/>
          <w:color w:val="501549" w:themeColor="accent5" w:themeShade="80"/>
        </w:rPr>
        <w:t>it</w:t>
      </w:r>
      <w:proofErr w:type="gramEnd"/>
      <w:r w:rsidR="008322F8" w:rsidRPr="008322F8">
        <w:rPr>
          <w:rFonts w:ascii="Californian FB" w:hAnsi="Californian FB"/>
          <w:color w:val="501549" w:themeColor="accent5" w:themeShade="80"/>
        </w:rPr>
        <w:t xml:space="preserve"> best by including their district team </w:t>
      </w:r>
      <w:r w:rsidR="00F77FEF">
        <w:rPr>
          <w:rFonts w:ascii="Californian FB" w:hAnsi="Californian FB"/>
          <w:color w:val="501549" w:themeColor="accent5" w:themeShade="80"/>
        </w:rPr>
        <w:t>as</w:t>
      </w:r>
      <w:r w:rsidR="008322F8" w:rsidRPr="008322F8">
        <w:rPr>
          <w:rFonts w:ascii="Californian FB" w:hAnsi="Californian FB"/>
          <w:color w:val="501549" w:themeColor="accent5" w:themeShade="80"/>
        </w:rPr>
        <w:t xml:space="preserve"> needed to support MKV students</w:t>
      </w:r>
      <w:r w:rsidR="008322F8">
        <w:rPr>
          <w:rFonts w:ascii="Californian FB" w:hAnsi="Californian FB"/>
          <w:color w:val="501549" w:themeColor="accent5" w:themeShade="80"/>
        </w:rPr>
        <w:t>.</w:t>
      </w:r>
    </w:p>
    <w:p w14:paraId="48350591" w14:textId="18CA4FFE" w:rsidR="00E9659C" w:rsidRPr="003F0E2C" w:rsidRDefault="00E9659C" w:rsidP="00E9659C">
      <w:pPr>
        <w:spacing w:after="0"/>
        <w:rPr>
          <w:rFonts w:ascii="Californian FB" w:hAnsi="Californian FB"/>
          <w:color w:val="501549" w:themeColor="accent5" w:themeShade="80"/>
        </w:rPr>
      </w:pPr>
      <w:r w:rsidRPr="003F0E2C">
        <w:rPr>
          <w:rFonts w:ascii="Californian FB" w:hAnsi="Californian FB"/>
          <w:color w:val="501549" w:themeColor="accent5" w:themeShade="80"/>
        </w:rPr>
        <w:t>1. Identification</w:t>
      </w:r>
    </w:p>
    <w:p w14:paraId="35237853" w14:textId="6E959113" w:rsidR="00E9659C" w:rsidRPr="003F0E2C" w:rsidRDefault="00E9659C" w:rsidP="00E9659C">
      <w:pPr>
        <w:numPr>
          <w:ilvl w:val="0"/>
          <w:numId w:val="9"/>
        </w:numPr>
        <w:spacing w:after="0"/>
        <w:rPr>
          <w:rFonts w:ascii="Californian FB" w:hAnsi="Californian FB"/>
          <w:color w:val="501549" w:themeColor="accent5" w:themeShade="80"/>
        </w:rPr>
      </w:pPr>
      <w:r w:rsidRPr="003F0E2C">
        <w:rPr>
          <w:rFonts w:ascii="Californian FB" w:hAnsi="Californian FB"/>
          <w:color w:val="501549" w:themeColor="accent5" w:themeShade="80"/>
        </w:rPr>
        <w:t xml:space="preserve">Train all staff (including bus drivers, office staff, teachers, and counselors) </w:t>
      </w:r>
    </w:p>
    <w:p w14:paraId="2CCBCA2A" w14:textId="27114DE9" w:rsidR="00E9659C" w:rsidRPr="003F0E2C" w:rsidRDefault="00E9659C" w:rsidP="00E9659C">
      <w:pPr>
        <w:numPr>
          <w:ilvl w:val="0"/>
          <w:numId w:val="9"/>
        </w:numPr>
        <w:spacing w:after="0"/>
        <w:rPr>
          <w:rFonts w:ascii="Californian FB" w:hAnsi="Californian FB"/>
          <w:color w:val="501549" w:themeColor="accent5" w:themeShade="80"/>
        </w:rPr>
      </w:pPr>
      <w:r w:rsidRPr="003F0E2C">
        <w:rPr>
          <w:rFonts w:ascii="Californian FB" w:hAnsi="Californian FB"/>
          <w:color w:val="501549" w:themeColor="accent5" w:themeShade="80"/>
        </w:rPr>
        <w:t xml:space="preserve">Review enrollment forms </w:t>
      </w:r>
    </w:p>
    <w:p w14:paraId="36AB6BAB" w14:textId="77777777" w:rsidR="008322F8" w:rsidRPr="008322F8" w:rsidRDefault="00E9659C">
      <w:pPr>
        <w:numPr>
          <w:ilvl w:val="0"/>
          <w:numId w:val="9"/>
        </w:numPr>
        <w:spacing w:after="0"/>
        <w:rPr>
          <w:rFonts w:ascii="Californian FB" w:hAnsi="Californian FB"/>
          <w:color w:val="501549" w:themeColor="accent5" w:themeShade="80"/>
        </w:rPr>
      </w:pPr>
      <w:r w:rsidRPr="003F0E2C">
        <w:rPr>
          <w:rFonts w:ascii="Californian FB" w:hAnsi="Californian FB"/>
          <w:color w:val="501549" w:themeColor="accent5" w:themeShade="80"/>
        </w:rPr>
        <w:t>Build trust through outreach</w:t>
      </w:r>
    </w:p>
    <w:p w14:paraId="1ECBFA13" w14:textId="3C7FCED6" w:rsidR="00E9659C" w:rsidRPr="003F0E2C" w:rsidRDefault="00E9659C" w:rsidP="008322F8">
      <w:pPr>
        <w:spacing w:after="0"/>
        <w:rPr>
          <w:rFonts w:ascii="Californian FB" w:hAnsi="Californian FB"/>
          <w:color w:val="501549" w:themeColor="accent5" w:themeShade="80"/>
        </w:rPr>
      </w:pPr>
      <w:r w:rsidRPr="003F0E2C">
        <w:rPr>
          <w:rFonts w:ascii="Californian FB" w:hAnsi="Californian FB"/>
          <w:color w:val="501549" w:themeColor="accent5" w:themeShade="80"/>
        </w:rPr>
        <w:t xml:space="preserve">2. </w:t>
      </w:r>
      <w:r w:rsidR="009F45B7">
        <w:rPr>
          <w:rFonts w:ascii="Californian FB" w:hAnsi="Californian FB"/>
          <w:color w:val="501549" w:themeColor="accent5" w:themeShade="80"/>
        </w:rPr>
        <w:t>Enrollment</w:t>
      </w:r>
    </w:p>
    <w:p w14:paraId="12457516" w14:textId="1F8C2712" w:rsidR="00E9659C" w:rsidRPr="003F0E2C" w:rsidRDefault="00E9659C" w:rsidP="00E9659C">
      <w:pPr>
        <w:numPr>
          <w:ilvl w:val="0"/>
          <w:numId w:val="10"/>
        </w:numPr>
        <w:spacing w:after="0"/>
        <w:rPr>
          <w:rFonts w:ascii="Californian FB" w:hAnsi="Californian FB"/>
          <w:color w:val="501549" w:themeColor="accent5" w:themeShade="80"/>
        </w:rPr>
      </w:pPr>
      <w:r w:rsidRPr="003F0E2C">
        <w:rPr>
          <w:rFonts w:ascii="Californian FB" w:hAnsi="Californian FB"/>
          <w:color w:val="501549" w:themeColor="accent5" w:themeShade="80"/>
        </w:rPr>
        <w:t>Ensure immediate enrollment regardless of missing documents</w:t>
      </w:r>
    </w:p>
    <w:p w14:paraId="0DA979BA" w14:textId="77777777" w:rsidR="00E9659C" w:rsidRPr="003F0E2C" w:rsidRDefault="00E9659C" w:rsidP="00E9659C">
      <w:pPr>
        <w:numPr>
          <w:ilvl w:val="0"/>
          <w:numId w:val="10"/>
        </w:numPr>
        <w:spacing w:after="0"/>
        <w:rPr>
          <w:rFonts w:ascii="Californian FB" w:hAnsi="Californian FB"/>
          <w:color w:val="501549" w:themeColor="accent5" w:themeShade="80"/>
        </w:rPr>
      </w:pPr>
      <w:r w:rsidRPr="003F0E2C">
        <w:rPr>
          <w:rFonts w:ascii="Californian FB" w:hAnsi="Californian FB"/>
          <w:color w:val="501549" w:themeColor="accent5" w:themeShade="80"/>
        </w:rPr>
        <w:t>Provide transportation to the student’s school of origin to maintain continuity.</w:t>
      </w:r>
    </w:p>
    <w:p w14:paraId="39AF98E8" w14:textId="41E7EAFD" w:rsidR="00E9659C" w:rsidRPr="003F0E2C" w:rsidRDefault="00E9659C" w:rsidP="00E9659C">
      <w:pPr>
        <w:numPr>
          <w:ilvl w:val="0"/>
          <w:numId w:val="10"/>
        </w:numPr>
        <w:spacing w:after="0"/>
        <w:rPr>
          <w:rFonts w:ascii="Californian FB" w:hAnsi="Californian FB"/>
          <w:color w:val="501549" w:themeColor="accent5" w:themeShade="80"/>
        </w:rPr>
      </w:pPr>
      <w:r w:rsidRPr="003F0E2C">
        <w:rPr>
          <w:rFonts w:ascii="Californian FB" w:hAnsi="Californian FB"/>
          <w:color w:val="501549" w:themeColor="accent5" w:themeShade="80"/>
        </w:rPr>
        <w:t>Coordinate with neighboring districts</w:t>
      </w:r>
      <w:r w:rsidR="00227FE8">
        <w:rPr>
          <w:rFonts w:ascii="Californian FB" w:hAnsi="Californian FB"/>
          <w:color w:val="501549" w:themeColor="accent5" w:themeShade="80"/>
        </w:rPr>
        <w:t>.</w:t>
      </w:r>
    </w:p>
    <w:p w14:paraId="2089C8EF" w14:textId="609EBCC8" w:rsidR="00E9659C" w:rsidRPr="003F0E2C" w:rsidRDefault="00E9659C" w:rsidP="00E9659C">
      <w:pPr>
        <w:spacing w:after="0"/>
        <w:rPr>
          <w:rFonts w:ascii="Californian FB" w:hAnsi="Californian FB"/>
          <w:color w:val="501549" w:themeColor="accent5" w:themeShade="80"/>
        </w:rPr>
      </w:pPr>
      <w:r w:rsidRPr="003F0E2C">
        <w:rPr>
          <w:rFonts w:ascii="Californian FB" w:hAnsi="Californian FB"/>
          <w:color w:val="501549" w:themeColor="accent5" w:themeShade="80"/>
        </w:rPr>
        <w:t xml:space="preserve">3. </w:t>
      </w:r>
      <w:r w:rsidR="009F45B7">
        <w:rPr>
          <w:rFonts w:ascii="Californian FB" w:hAnsi="Californian FB"/>
          <w:color w:val="501549" w:themeColor="accent5" w:themeShade="80"/>
        </w:rPr>
        <w:t>Attendance</w:t>
      </w:r>
    </w:p>
    <w:p w14:paraId="30DAC175" w14:textId="13CF368C" w:rsidR="00E9659C" w:rsidRPr="003F0E2C" w:rsidRDefault="00E9659C" w:rsidP="00E9659C">
      <w:pPr>
        <w:numPr>
          <w:ilvl w:val="0"/>
          <w:numId w:val="11"/>
        </w:numPr>
        <w:spacing w:after="0"/>
        <w:rPr>
          <w:rFonts w:ascii="Californian FB" w:hAnsi="Californian FB"/>
          <w:color w:val="501549" w:themeColor="accent5" w:themeShade="80"/>
        </w:rPr>
      </w:pPr>
      <w:r w:rsidRPr="003F0E2C">
        <w:rPr>
          <w:rFonts w:ascii="Californian FB" w:hAnsi="Californian FB"/>
          <w:color w:val="501549" w:themeColor="accent5" w:themeShade="80"/>
        </w:rPr>
        <w:t>Offer access to basic needs through in-school pantries or resource closets.</w:t>
      </w:r>
    </w:p>
    <w:p w14:paraId="2B190617" w14:textId="64F3B1FF" w:rsidR="00E9659C" w:rsidRPr="003F0E2C" w:rsidRDefault="00E9659C" w:rsidP="00227FE8">
      <w:pPr>
        <w:numPr>
          <w:ilvl w:val="0"/>
          <w:numId w:val="11"/>
        </w:numPr>
        <w:spacing w:after="0"/>
        <w:rPr>
          <w:rFonts w:ascii="Californian FB" w:hAnsi="Californian FB"/>
          <w:color w:val="501549" w:themeColor="accent5" w:themeShade="80"/>
        </w:rPr>
      </w:pPr>
      <w:r w:rsidRPr="003F0E2C">
        <w:rPr>
          <w:rFonts w:ascii="Californian FB" w:hAnsi="Californian FB"/>
          <w:color w:val="501549" w:themeColor="accent5" w:themeShade="80"/>
        </w:rPr>
        <w:t>Provide quiet, consistent spaces for homework</w:t>
      </w:r>
      <w:r w:rsidR="00227FE8">
        <w:rPr>
          <w:rFonts w:ascii="Californian FB" w:hAnsi="Californian FB"/>
          <w:color w:val="501549" w:themeColor="accent5" w:themeShade="80"/>
        </w:rPr>
        <w:t>.</w:t>
      </w:r>
      <w:r w:rsidRPr="003F0E2C">
        <w:rPr>
          <w:rFonts w:ascii="Californian FB" w:hAnsi="Californian FB"/>
          <w:color w:val="501549" w:themeColor="accent5" w:themeShade="80"/>
        </w:rPr>
        <w:t xml:space="preserve"> </w:t>
      </w:r>
    </w:p>
    <w:p w14:paraId="49ED095C" w14:textId="5252F04A" w:rsidR="00E9659C" w:rsidRPr="003F0E2C" w:rsidRDefault="00227FE8" w:rsidP="00E9659C">
      <w:pPr>
        <w:spacing w:after="0"/>
        <w:rPr>
          <w:rFonts w:ascii="Californian FB" w:hAnsi="Californian FB"/>
          <w:color w:val="501549" w:themeColor="accent5" w:themeShade="80"/>
        </w:rPr>
      </w:pPr>
      <w:r w:rsidRPr="00227FE8">
        <w:rPr>
          <w:rFonts w:ascii="Californian FB" w:hAnsi="Californian FB"/>
          <w:color w:val="501549" w:themeColor="accent5" w:themeShade="80"/>
        </w:rPr>
        <w:t>4</w:t>
      </w:r>
      <w:r w:rsidR="00E9659C" w:rsidRPr="003F0E2C">
        <w:rPr>
          <w:rFonts w:ascii="Californian FB" w:hAnsi="Californian FB"/>
          <w:color w:val="501549" w:themeColor="accent5" w:themeShade="80"/>
        </w:rPr>
        <w:t xml:space="preserve">. Monitor and Support Academic </w:t>
      </w:r>
      <w:r w:rsidR="009F45B7">
        <w:rPr>
          <w:rFonts w:ascii="Californian FB" w:hAnsi="Californian FB"/>
          <w:color w:val="501549" w:themeColor="accent5" w:themeShade="80"/>
        </w:rPr>
        <w:t>Success</w:t>
      </w:r>
    </w:p>
    <w:p w14:paraId="258CE604" w14:textId="77777777" w:rsidR="00E9659C" w:rsidRPr="003F0E2C" w:rsidRDefault="00E9659C" w:rsidP="00E9659C">
      <w:pPr>
        <w:numPr>
          <w:ilvl w:val="0"/>
          <w:numId w:val="14"/>
        </w:numPr>
        <w:spacing w:after="0"/>
        <w:rPr>
          <w:rFonts w:ascii="Californian FB" w:hAnsi="Californian FB"/>
          <w:color w:val="501549" w:themeColor="accent5" w:themeShade="80"/>
        </w:rPr>
      </w:pPr>
      <w:r w:rsidRPr="003F0E2C">
        <w:rPr>
          <w:rFonts w:ascii="Californian FB" w:hAnsi="Californian FB"/>
          <w:color w:val="501549" w:themeColor="accent5" w:themeShade="80"/>
        </w:rPr>
        <w:t>Track attendance and academic performance regularly.</w:t>
      </w:r>
    </w:p>
    <w:p w14:paraId="2960E7E5" w14:textId="77777777" w:rsidR="00E9659C" w:rsidRDefault="00E9659C" w:rsidP="00E9659C">
      <w:pPr>
        <w:numPr>
          <w:ilvl w:val="0"/>
          <w:numId w:val="14"/>
        </w:numPr>
        <w:spacing w:after="0"/>
        <w:rPr>
          <w:rFonts w:ascii="Californian FB" w:hAnsi="Californian FB"/>
          <w:color w:val="501549" w:themeColor="accent5" w:themeShade="80"/>
        </w:rPr>
      </w:pPr>
      <w:r w:rsidRPr="003F0E2C">
        <w:rPr>
          <w:rFonts w:ascii="Californian FB" w:hAnsi="Californian FB"/>
          <w:color w:val="501549" w:themeColor="accent5" w:themeShade="80"/>
        </w:rPr>
        <w:t>Provide tutoring or mentoring support when needed.</w:t>
      </w:r>
    </w:p>
    <w:p w14:paraId="648B0D47" w14:textId="77777777" w:rsidR="00AC2D65" w:rsidRDefault="00AC2D65" w:rsidP="009F45B7">
      <w:pPr>
        <w:spacing w:after="0"/>
        <w:rPr>
          <w:rFonts w:ascii="Californian FB" w:hAnsi="Californian FB"/>
          <w:b/>
          <w:bCs/>
          <w:color w:val="501549" w:themeColor="accent5" w:themeShade="80"/>
          <w:sz w:val="28"/>
          <w:szCs w:val="28"/>
        </w:rPr>
      </w:pPr>
    </w:p>
    <w:p w14:paraId="7DAE4ADE" w14:textId="2CB63138" w:rsidR="009F45B7" w:rsidRDefault="00227FE8" w:rsidP="009F45B7">
      <w:pPr>
        <w:spacing w:after="0"/>
        <w:rPr>
          <w:rFonts w:ascii="Californian FB" w:hAnsi="Californian FB"/>
          <w:color w:val="501549" w:themeColor="accent5" w:themeShade="80"/>
        </w:rPr>
      </w:pPr>
      <w:r w:rsidRPr="009F45B7">
        <w:rPr>
          <w:rFonts w:ascii="Californian FB" w:hAnsi="Californian FB"/>
          <w:b/>
          <w:bCs/>
          <w:color w:val="501549" w:themeColor="accent5" w:themeShade="80"/>
          <w:sz w:val="28"/>
          <w:szCs w:val="28"/>
        </w:rPr>
        <w:t>Teammate</w:t>
      </w:r>
      <w:r>
        <w:rPr>
          <w:rFonts w:ascii="Californian FB" w:hAnsi="Californian FB"/>
          <w:b/>
          <w:bCs/>
          <w:color w:val="501549" w:themeColor="accent5" w:themeShade="80"/>
        </w:rPr>
        <w:t xml:space="preserve"> - </w:t>
      </w:r>
      <w:r w:rsidRPr="00227FE8">
        <w:rPr>
          <w:rFonts w:ascii="Californian FB" w:hAnsi="Californian FB"/>
          <w:b/>
          <w:bCs/>
          <w:color w:val="501549" w:themeColor="accent5" w:themeShade="80"/>
        </w:rPr>
        <w:t>Community Agencies</w:t>
      </w:r>
      <w:r w:rsidRPr="009F45B7">
        <w:rPr>
          <w:rFonts w:ascii="Californian FB" w:hAnsi="Californian FB"/>
          <w:color w:val="501549" w:themeColor="accent5" w:themeShade="80"/>
        </w:rPr>
        <w:t>; local shelters, food banks, housing agencies.</w:t>
      </w:r>
    </w:p>
    <w:p w14:paraId="471F701D" w14:textId="6BB2C6FB" w:rsidR="00227FE8" w:rsidRPr="009F45B7" w:rsidRDefault="009F45B7" w:rsidP="009F45B7">
      <w:pPr>
        <w:spacing w:after="0"/>
        <w:rPr>
          <w:rFonts w:ascii="Californian FB" w:hAnsi="Californian FB"/>
          <w:color w:val="501549" w:themeColor="accent5" w:themeShade="80"/>
        </w:rPr>
      </w:pPr>
      <w:r w:rsidRPr="009F45B7">
        <w:rPr>
          <w:rFonts w:ascii="Californian FB" w:hAnsi="Californian FB"/>
          <w:color w:val="501549" w:themeColor="accent5" w:themeShade="80"/>
        </w:rPr>
        <w:t>1.</w:t>
      </w:r>
      <w:r>
        <w:rPr>
          <w:rFonts w:ascii="Californian FB" w:hAnsi="Californian FB"/>
          <w:color w:val="501549" w:themeColor="accent5" w:themeShade="80"/>
        </w:rPr>
        <w:t xml:space="preserve"> </w:t>
      </w:r>
      <w:r w:rsidR="00227FE8" w:rsidRPr="009F45B7">
        <w:rPr>
          <w:rFonts w:ascii="Californian FB" w:hAnsi="Californian FB"/>
          <w:color w:val="501549" w:themeColor="accent5" w:themeShade="80"/>
        </w:rPr>
        <w:t>Collaboration with schools to ensure wraparound services are provided.</w:t>
      </w:r>
    </w:p>
    <w:p w14:paraId="596F2646" w14:textId="13BB7F11" w:rsidR="00227FE8" w:rsidRPr="009F45B7" w:rsidRDefault="009F45B7" w:rsidP="009F45B7">
      <w:pPr>
        <w:spacing w:after="0"/>
        <w:rPr>
          <w:rFonts w:ascii="Californian FB" w:hAnsi="Californian FB"/>
          <w:color w:val="501549" w:themeColor="accent5" w:themeShade="80"/>
        </w:rPr>
      </w:pPr>
      <w:r>
        <w:rPr>
          <w:rFonts w:ascii="Californian FB" w:hAnsi="Californian FB"/>
          <w:color w:val="501549" w:themeColor="accent5" w:themeShade="80"/>
        </w:rPr>
        <w:t xml:space="preserve">2. </w:t>
      </w:r>
      <w:r w:rsidR="00227FE8" w:rsidRPr="009F45B7">
        <w:rPr>
          <w:rFonts w:ascii="Californian FB" w:hAnsi="Californian FB"/>
          <w:color w:val="501549" w:themeColor="accent5" w:themeShade="80"/>
        </w:rPr>
        <w:t>Develop referral protocols so schools can quickly connect students to resources.</w:t>
      </w:r>
    </w:p>
    <w:p w14:paraId="41069CB7" w14:textId="77777777" w:rsidR="00AC2D65" w:rsidRDefault="00AC2D65" w:rsidP="00227FE8">
      <w:pPr>
        <w:spacing w:after="0"/>
        <w:rPr>
          <w:rFonts w:ascii="Californian FB" w:hAnsi="Californian FB"/>
          <w:b/>
          <w:bCs/>
          <w:color w:val="501549" w:themeColor="accent5" w:themeShade="80"/>
          <w:sz w:val="28"/>
          <w:szCs w:val="28"/>
        </w:rPr>
      </w:pPr>
    </w:p>
    <w:p w14:paraId="6EB88C0B" w14:textId="45895820" w:rsidR="00227FE8" w:rsidRDefault="009F45B7" w:rsidP="00227FE8">
      <w:pPr>
        <w:spacing w:after="0"/>
        <w:rPr>
          <w:rFonts w:ascii="Californian FB" w:hAnsi="Californian FB"/>
          <w:b/>
          <w:bCs/>
          <w:color w:val="501549" w:themeColor="accent5" w:themeShade="80"/>
        </w:rPr>
      </w:pPr>
      <w:r w:rsidRPr="009F45B7">
        <w:rPr>
          <w:rFonts w:ascii="Californian FB" w:hAnsi="Californian FB"/>
          <w:b/>
          <w:bCs/>
          <w:color w:val="501549" w:themeColor="accent5" w:themeShade="80"/>
          <w:sz w:val="28"/>
          <w:szCs w:val="28"/>
        </w:rPr>
        <w:t>Teammate</w:t>
      </w:r>
      <w:r>
        <w:rPr>
          <w:rFonts w:ascii="Californian FB" w:hAnsi="Californian FB"/>
          <w:b/>
          <w:bCs/>
          <w:color w:val="501549" w:themeColor="accent5" w:themeShade="80"/>
        </w:rPr>
        <w:t xml:space="preserve"> </w:t>
      </w:r>
      <w:r w:rsidR="00AC2D65">
        <w:rPr>
          <w:rFonts w:ascii="Californian FB" w:hAnsi="Californian FB"/>
          <w:b/>
          <w:bCs/>
          <w:color w:val="501549" w:themeColor="accent5" w:themeShade="80"/>
        </w:rPr>
        <w:t xml:space="preserve">- </w:t>
      </w:r>
      <w:r w:rsidR="00227FE8" w:rsidRPr="009F45B7">
        <w:rPr>
          <w:rFonts w:ascii="Californian FB" w:hAnsi="Californian FB"/>
          <w:b/>
          <w:bCs/>
          <w:color w:val="501549" w:themeColor="accent5" w:themeShade="80"/>
        </w:rPr>
        <w:t>Community Businesses</w:t>
      </w:r>
    </w:p>
    <w:p w14:paraId="383714F7" w14:textId="36BFACFB" w:rsidR="009F45B7" w:rsidRPr="00AC2D65" w:rsidRDefault="00AC2D65" w:rsidP="00AC2D65">
      <w:pPr>
        <w:spacing w:after="0"/>
        <w:rPr>
          <w:rFonts w:ascii="Californian FB" w:hAnsi="Californian FB"/>
          <w:color w:val="501549" w:themeColor="accent5" w:themeShade="80"/>
        </w:rPr>
      </w:pPr>
      <w:r>
        <w:rPr>
          <w:rFonts w:ascii="Californian FB" w:hAnsi="Californian FB"/>
          <w:color w:val="501549" w:themeColor="accent5" w:themeShade="80"/>
        </w:rPr>
        <w:t xml:space="preserve">1. </w:t>
      </w:r>
      <w:r w:rsidR="009F45B7" w:rsidRPr="00AC2D65">
        <w:rPr>
          <w:rFonts w:ascii="Californian FB" w:hAnsi="Californian FB"/>
          <w:color w:val="501549" w:themeColor="accent5" w:themeShade="80"/>
        </w:rPr>
        <w:t>Help bring awareness throughout the community.</w:t>
      </w:r>
    </w:p>
    <w:p w14:paraId="5C98B028" w14:textId="0DC3668D" w:rsidR="009F45B7" w:rsidRDefault="00AC2D65" w:rsidP="00AC2D65">
      <w:pPr>
        <w:spacing w:after="0"/>
        <w:rPr>
          <w:rFonts w:ascii="Californian FB" w:hAnsi="Californian FB"/>
          <w:color w:val="501549" w:themeColor="accent5" w:themeShade="80"/>
        </w:rPr>
      </w:pPr>
      <w:r>
        <w:rPr>
          <w:rFonts w:ascii="Californian FB" w:hAnsi="Californian FB"/>
          <w:color w:val="501549" w:themeColor="accent5" w:themeShade="80"/>
        </w:rPr>
        <w:t xml:space="preserve">2. </w:t>
      </w:r>
      <w:r w:rsidR="009F45B7" w:rsidRPr="00AC2D65">
        <w:rPr>
          <w:rFonts w:ascii="Californian FB" w:hAnsi="Californian FB"/>
          <w:color w:val="501549" w:themeColor="accent5" w:themeShade="80"/>
        </w:rPr>
        <w:t>Donate to your local schools’ pantries or weekend food programs</w:t>
      </w:r>
    </w:p>
    <w:p w14:paraId="464FE767" w14:textId="77777777" w:rsidR="00AC2D65" w:rsidRDefault="00AC2D65" w:rsidP="00AC2D65">
      <w:pPr>
        <w:spacing w:after="0"/>
        <w:rPr>
          <w:rFonts w:ascii="Californian FB" w:hAnsi="Californian FB"/>
          <w:color w:val="501549" w:themeColor="accent5" w:themeShade="80"/>
        </w:rPr>
      </w:pPr>
    </w:p>
    <w:p w14:paraId="302D5429" w14:textId="31D4E55D" w:rsidR="00AC2D65" w:rsidRPr="00AC2D65" w:rsidRDefault="00AC2D65" w:rsidP="00AC2D65">
      <w:pPr>
        <w:spacing w:after="0"/>
        <w:rPr>
          <w:rFonts w:ascii="Californian FB" w:hAnsi="Californian FB"/>
          <w:b/>
          <w:bCs/>
          <w:color w:val="501549" w:themeColor="accent5" w:themeShade="80"/>
        </w:rPr>
      </w:pPr>
      <w:r w:rsidRPr="00AC2D65">
        <w:rPr>
          <w:rFonts w:ascii="Californian FB" w:hAnsi="Californian FB"/>
          <w:b/>
          <w:bCs/>
          <w:color w:val="501549" w:themeColor="accent5" w:themeShade="80"/>
          <w:sz w:val="28"/>
          <w:szCs w:val="28"/>
        </w:rPr>
        <w:t>Teammate</w:t>
      </w:r>
      <w:r w:rsidRPr="00AC2D65">
        <w:rPr>
          <w:rFonts w:ascii="Californian FB" w:hAnsi="Californian FB"/>
          <w:b/>
          <w:bCs/>
          <w:color w:val="501549" w:themeColor="accent5" w:themeShade="80"/>
        </w:rPr>
        <w:t xml:space="preserve"> – Public Officials</w:t>
      </w:r>
    </w:p>
    <w:p w14:paraId="6F3F6E46" w14:textId="6F766E03" w:rsidR="00AC2D65" w:rsidRDefault="00AC2D65" w:rsidP="00AC2D65">
      <w:pPr>
        <w:spacing w:after="0"/>
        <w:rPr>
          <w:rFonts w:ascii="Californian FB" w:hAnsi="Californian FB"/>
          <w:color w:val="501549" w:themeColor="accent5" w:themeShade="80"/>
        </w:rPr>
      </w:pPr>
      <w:r>
        <w:rPr>
          <w:rFonts w:ascii="Californian FB" w:hAnsi="Californian FB"/>
          <w:color w:val="501549" w:themeColor="accent5" w:themeShade="80"/>
        </w:rPr>
        <w:t>1. Share the data with your colleagues</w:t>
      </w:r>
    </w:p>
    <w:p w14:paraId="206483AD" w14:textId="790BF232" w:rsidR="00AC2D65" w:rsidRPr="00AC2D65" w:rsidRDefault="00AC2D65" w:rsidP="00AC2D65">
      <w:pPr>
        <w:spacing w:after="0"/>
        <w:rPr>
          <w:rFonts w:ascii="Californian FB" w:hAnsi="Californian FB"/>
          <w:color w:val="501549" w:themeColor="accent5" w:themeShade="80"/>
        </w:rPr>
      </w:pPr>
      <w:r>
        <w:rPr>
          <w:rFonts w:ascii="Californian FB" w:hAnsi="Californian FB"/>
          <w:color w:val="501549" w:themeColor="accent5" w:themeShade="80"/>
        </w:rPr>
        <w:t>2. Advocate on behalf of MKV students</w:t>
      </w:r>
    </w:p>
    <w:p w14:paraId="22FAF6A1" w14:textId="5A576717" w:rsidR="00AC2D65" w:rsidRDefault="00AC2D65">
      <w:pPr>
        <w:rPr>
          <w:rFonts w:ascii="Californian FB" w:hAnsi="Californian FB"/>
          <w:color w:val="501549" w:themeColor="accent5" w:themeShade="80"/>
        </w:rPr>
      </w:pPr>
      <w:r>
        <w:rPr>
          <w:rFonts w:ascii="Californian FB" w:hAnsi="Californian FB"/>
          <w:color w:val="501549" w:themeColor="accent5" w:themeShade="80"/>
        </w:rPr>
        <w:br w:type="page"/>
      </w:r>
    </w:p>
    <w:p w14:paraId="69DED763" w14:textId="22C82A5C" w:rsidR="00AC2D65" w:rsidRDefault="00532BE9" w:rsidP="00DB4541">
      <w:pPr>
        <w:rPr>
          <w:rFonts w:ascii="Californian FB" w:hAnsi="Californian FB"/>
          <w:b/>
          <w:bCs/>
          <w:color w:val="501549" w:themeColor="accent5" w:themeShade="80"/>
          <w:sz w:val="36"/>
          <w:szCs w:val="36"/>
        </w:rPr>
      </w:pPr>
      <w:r w:rsidRPr="00DD0E60">
        <w:rPr>
          <w:rFonts w:ascii="Californian FB" w:hAnsi="Californian FB"/>
          <w:b/>
          <w:bCs/>
          <w:noProof/>
          <w:color w:val="7030A0"/>
          <w:sz w:val="36"/>
          <w:szCs w:val="36"/>
        </w:rPr>
        <w:lastRenderedPageBreak/>
        <w:drawing>
          <wp:anchor distT="0" distB="0" distL="114300" distR="114300" simplePos="0" relativeHeight="251685888" behindDoc="1" locked="0" layoutInCell="1" allowOverlap="1" wp14:anchorId="6BFD3616" wp14:editId="6D932D17">
            <wp:simplePos x="0" y="0"/>
            <wp:positionH relativeFrom="column">
              <wp:posOffset>1924050</wp:posOffset>
            </wp:positionH>
            <wp:positionV relativeFrom="page">
              <wp:posOffset>440690</wp:posOffset>
            </wp:positionV>
            <wp:extent cx="2124075" cy="981158"/>
            <wp:effectExtent l="0" t="0" r="0" b="9525"/>
            <wp:wrapNone/>
            <wp:docPr id="200858129" name="Picture 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404" name="Picture 3" descr="A logo with purple lett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981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D9842" w14:textId="77777777" w:rsidR="00AC2D65" w:rsidRDefault="00AC2D65" w:rsidP="00DB4541">
      <w:pPr>
        <w:rPr>
          <w:rFonts w:ascii="Californian FB" w:hAnsi="Californian FB"/>
          <w:b/>
          <w:bCs/>
          <w:color w:val="501549" w:themeColor="accent5" w:themeShade="80"/>
          <w:sz w:val="36"/>
          <w:szCs w:val="36"/>
        </w:rPr>
      </w:pPr>
    </w:p>
    <w:p w14:paraId="3CFD5922" w14:textId="4F3797D2" w:rsidR="00DB4541" w:rsidRPr="00DD0E60" w:rsidRDefault="00DB4541" w:rsidP="00DB4541">
      <w:pPr>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Promote Awareness</w:t>
      </w:r>
    </w:p>
    <w:p w14:paraId="2C641448" w14:textId="586F4AB0" w:rsidR="006270E5" w:rsidRPr="003F0E2C" w:rsidRDefault="006270E5" w:rsidP="006270E5">
      <w:pPr>
        <w:spacing w:after="0"/>
        <w:rPr>
          <w:rFonts w:ascii="Californian FB" w:hAnsi="Californian FB"/>
          <w:color w:val="501549" w:themeColor="accent5" w:themeShade="80"/>
        </w:rPr>
      </w:pPr>
      <w:r w:rsidRPr="003F0E2C">
        <w:rPr>
          <w:rFonts w:ascii="Californian FB" w:hAnsi="Californian FB"/>
          <w:b/>
          <w:bCs/>
          <w:color w:val="501549" w:themeColor="accent5" w:themeShade="80"/>
        </w:rPr>
        <w:t>National Homeless Youth Awareness Month (NHYAM)</w:t>
      </w:r>
      <w:r w:rsidRPr="003F0E2C">
        <w:rPr>
          <w:rFonts w:ascii="Californian FB" w:hAnsi="Californian FB"/>
          <w:color w:val="501549" w:themeColor="accent5" w:themeShade="80"/>
        </w:rPr>
        <w:t xml:space="preserve">, recognized every November, is an opportunity for schools and communities to shine a light on the realities faced by children and youth experiencing homelessness—and </w:t>
      </w:r>
      <w:r w:rsidR="009A425A" w:rsidRPr="003F0E2C">
        <w:rPr>
          <w:rFonts w:ascii="Californian FB" w:hAnsi="Californian FB"/>
          <w:color w:val="501549" w:themeColor="accent5" w:themeShade="80"/>
        </w:rPr>
        <w:t>engage</w:t>
      </w:r>
      <w:r w:rsidRPr="003F0E2C">
        <w:rPr>
          <w:rFonts w:ascii="Californian FB" w:hAnsi="Californian FB"/>
          <w:color w:val="501549" w:themeColor="accent5" w:themeShade="80"/>
        </w:rPr>
        <w:t xml:space="preserve"> others in prevention and support.</w:t>
      </w:r>
    </w:p>
    <w:p w14:paraId="166ACA54" w14:textId="77777777" w:rsidR="006270E5" w:rsidRPr="003F0E2C" w:rsidRDefault="006270E5" w:rsidP="006270E5">
      <w:pPr>
        <w:spacing w:after="0"/>
        <w:rPr>
          <w:rFonts w:ascii="Californian FB" w:hAnsi="Californian FB"/>
          <w:b/>
          <w:bCs/>
          <w:color w:val="501549" w:themeColor="accent5" w:themeShade="80"/>
        </w:rPr>
      </w:pPr>
      <w:r w:rsidRPr="003F0E2C">
        <w:rPr>
          <w:rFonts w:ascii="Californian FB" w:hAnsi="Californian FB"/>
          <w:b/>
          <w:bCs/>
          <w:color w:val="501549" w:themeColor="accent5" w:themeShade="80"/>
        </w:rPr>
        <w:t>Goals for NHYAM:</w:t>
      </w:r>
    </w:p>
    <w:p w14:paraId="19E0A686" w14:textId="77777777" w:rsidR="006270E5" w:rsidRPr="003F0E2C" w:rsidRDefault="006270E5" w:rsidP="006270E5">
      <w:pPr>
        <w:numPr>
          <w:ilvl w:val="0"/>
          <w:numId w:val="15"/>
        </w:numPr>
        <w:spacing w:after="0"/>
        <w:rPr>
          <w:rFonts w:ascii="Californian FB" w:hAnsi="Californian FB"/>
          <w:color w:val="501549" w:themeColor="accent5" w:themeShade="80"/>
        </w:rPr>
      </w:pPr>
      <w:r w:rsidRPr="003F0E2C">
        <w:rPr>
          <w:rFonts w:ascii="Californian FB" w:hAnsi="Californian FB"/>
          <w:color w:val="501549" w:themeColor="accent5" w:themeShade="80"/>
        </w:rPr>
        <w:t>Raise public and school-based awareness of youth homelessness</w:t>
      </w:r>
    </w:p>
    <w:p w14:paraId="5CA3EB49" w14:textId="77777777" w:rsidR="006270E5" w:rsidRPr="003F0E2C" w:rsidRDefault="006270E5" w:rsidP="006270E5">
      <w:pPr>
        <w:numPr>
          <w:ilvl w:val="0"/>
          <w:numId w:val="15"/>
        </w:numPr>
        <w:spacing w:after="0"/>
        <w:rPr>
          <w:rFonts w:ascii="Californian FB" w:hAnsi="Californian FB"/>
          <w:color w:val="501549" w:themeColor="accent5" w:themeShade="80"/>
        </w:rPr>
      </w:pPr>
      <w:r w:rsidRPr="003F0E2C">
        <w:rPr>
          <w:rFonts w:ascii="Californian FB" w:hAnsi="Californian FB"/>
          <w:color w:val="501549" w:themeColor="accent5" w:themeShade="80"/>
        </w:rPr>
        <w:t>Promote understanding of students' rights under the McKinney-Vento Act</w:t>
      </w:r>
    </w:p>
    <w:p w14:paraId="178628C3" w14:textId="77777777" w:rsidR="006270E5" w:rsidRPr="003F0E2C" w:rsidRDefault="006270E5" w:rsidP="006270E5">
      <w:pPr>
        <w:numPr>
          <w:ilvl w:val="0"/>
          <w:numId w:val="15"/>
        </w:numPr>
        <w:spacing w:after="0"/>
        <w:rPr>
          <w:rFonts w:ascii="Californian FB" w:hAnsi="Californian FB"/>
          <w:color w:val="501549" w:themeColor="accent5" w:themeShade="80"/>
        </w:rPr>
      </w:pPr>
      <w:r w:rsidRPr="003F0E2C">
        <w:rPr>
          <w:rFonts w:ascii="Californian FB" w:hAnsi="Californian FB"/>
          <w:color w:val="501549" w:themeColor="accent5" w:themeShade="80"/>
        </w:rPr>
        <w:t>Encourage community involvement and policy change</w:t>
      </w:r>
    </w:p>
    <w:p w14:paraId="10D68122" w14:textId="2F7779D7" w:rsidR="006270E5" w:rsidRPr="003F0E2C" w:rsidRDefault="006270E5" w:rsidP="006270E5">
      <w:pPr>
        <w:spacing w:after="0"/>
        <w:rPr>
          <w:rFonts w:ascii="Californian FB" w:hAnsi="Californian FB"/>
          <w:b/>
          <w:bCs/>
          <w:color w:val="501549" w:themeColor="accent5" w:themeShade="80"/>
          <w:sz w:val="28"/>
          <w:szCs w:val="28"/>
        </w:rPr>
      </w:pPr>
      <w:r w:rsidRPr="003F0E2C">
        <w:rPr>
          <w:rFonts w:ascii="Californian FB" w:hAnsi="Californian FB"/>
          <w:b/>
          <w:bCs/>
          <w:color w:val="501549" w:themeColor="accent5" w:themeShade="80"/>
          <w:sz w:val="28"/>
          <w:szCs w:val="28"/>
        </w:rPr>
        <w:t>School Activities</w:t>
      </w:r>
    </w:p>
    <w:p w14:paraId="1024A2FC" w14:textId="77777777" w:rsidR="006270E5" w:rsidRPr="003F0E2C" w:rsidRDefault="006270E5" w:rsidP="006270E5">
      <w:pPr>
        <w:spacing w:after="0"/>
        <w:rPr>
          <w:rFonts w:ascii="Californian FB" w:hAnsi="Californian FB"/>
          <w:color w:val="501549" w:themeColor="accent5" w:themeShade="80"/>
        </w:rPr>
      </w:pPr>
      <w:r w:rsidRPr="003F0E2C">
        <w:rPr>
          <w:rFonts w:ascii="Californian FB" w:hAnsi="Californian FB"/>
          <w:b/>
          <w:bCs/>
          <w:color w:val="501549" w:themeColor="accent5" w:themeShade="80"/>
        </w:rPr>
        <w:t>1. Awareness Week Campaign</w:t>
      </w:r>
    </w:p>
    <w:p w14:paraId="688D68C6" w14:textId="603B7878" w:rsidR="006270E5" w:rsidRPr="003F0E2C" w:rsidRDefault="006270E5" w:rsidP="006270E5">
      <w:pPr>
        <w:numPr>
          <w:ilvl w:val="0"/>
          <w:numId w:val="16"/>
        </w:numPr>
        <w:spacing w:after="0"/>
        <w:rPr>
          <w:rFonts w:ascii="Californian FB" w:hAnsi="Californian FB"/>
          <w:color w:val="501549" w:themeColor="accent5" w:themeShade="80"/>
        </w:rPr>
      </w:pPr>
      <w:r w:rsidRPr="003F0E2C">
        <w:rPr>
          <w:rFonts w:ascii="Californian FB" w:hAnsi="Californian FB"/>
          <w:color w:val="501549" w:themeColor="accent5" w:themeShade="80"/>
        </w:rPr>
        <w:t xml:space="preserve">Choose a week in November for daily themed activities (e.g., “Wear </w:t>
      </w:r>
      <w:r w:rsidR="009A425A">
        <w:rPr>
          <w:rFonts w:ascii="Californian FB" w:hAnsi="Californian FB"/>
          <w:color w:val="501549" w:themeColor="accent5" w:themeShade="80"/>
        </w:rPr>
        <w:t xml:space="preserve">Purple </w:t>
      </w:r>
      <w:r w:rsidRPr="003F0E2C">
        <w:rPr>
          <w:rFonts w:ascii="Californian FB" w:hAnsi="Californian FB"/>
          <w:color w:val="501549" w:themeColor="accent5" w:themeShade="80"/>
        </w:rPr>
        <w:t>for Youth,” “Poster Day: What Makes a Home?”)</w:t>
      </w:r>
    </w:p>
    <w:p w14:paraId="13F95BDC" w14:textId="77777777" w:rsidR="006270E5" w:rsidRPr="003F0E2C" w:rsidRDefault="006270E5" w:rsidP="006270E5">
      <w:pPr>
        <w:numPr>
          <w:ilvl w:val="0"/>
          <w:numId w:val="16"/>
        </w:numPr>
        <w:spacing w:after="0"/>
        <w:rPr>
          <w:rFonts w:ascii="Californian FB" w:hAnsi="Californian FB"/>
          <w:color w:val="501549" w:themeColor="accent5" w:themeShade="80"/>
        </w:rPr>
      </w:pPr>
      <w:r w:rsidRPr="003F0E2C">
        <w:rPr>
          <w:rFonts w:ascii="Californian FB" w:hAnsi="Californian FB"/>
          <w:color w:val="501549" w:themeColor="accent5" w:themeShade="80"/>
        </w:rPr>
        <w:t>Use morning announcements to share facts about youth homelessness</w:t>
      </w:r>
    </w:p>
    <w:p w14:paraId="6DADD0FE" w14:textId="77777777" w:rsidR="006270E5" w:rsidRPr="003F0E2C" w:rsidRDefault="006270E5" w:rsidP="006270E5">
      <w:pPr>
        <w:spacing w:after="0"/>
        <w:rPr>
          <w:rFonts w:ascii="Californian FB" w:hAnsi="Californian FB"/>
          <w:color w:val="501549" w:themeColor="accent5" w:themeShade="80"/>
        </w:rPr>
      </w:pPr>
      <w:r w:rsidRPr="003F0E2C">
        <w:rPr>
          <w:rFonts w:ascii="Californian FB" w:hAnsi="Californian FB"/>
          <w:b/>
          <w:bCs/>
          <w:color w:val="501549" w:themeColor="accent5" w:themeShade="80"/>
        </w:rPr>
        <w:t>2. Classroom Engagement</w:t>
      </w:r>
    </w:p>
    <w:p w14:paraId="40378E91" w14:textId="77777777" w:rsidR="006270E5" w:rsidRPr="003F0E2C" w:rsidRDefault="006270E5" w:rsidP="006270E5">
      <w:pPr>
        <w:numPr>
          <w:ilvl w:val="0"/>
          <w:numId w:val="17"/>
        </w:numPr>
        <w:spacing w:after="0"/>
        <w:rPr>
          <w:rFonts w:ascii="Californian FB" w:hAnsi="Californian FB"/>
          <w:color w:val="501549" w:themeColor="accent5" w:themeShade="80"/>
        </w:rPr>
      </w:pPr>
      <w:r w:rsidRPr="003F0E2C">
        <w:rPr>
          <w:rFonts w:ascii="Californian FB" w:hAnsi="Californian FB"/>
          <w:color w:val="501549" w:themeColor="accent5" w:themeShade="80"/>
        </w:rPr>
        <w:t xml:space="preserve">Incorporate </w:t>
      </w:r>
      <w:proofErr w:type="gramStart"/>
      <w:r w:rsidRPr="003F0E2C">
        <w:rPr>
          <w:rFonts w:ascii="Californian FB" w:hAnsi="Californian FB"/>
          <w:color w:val="501549" w:themeColor="accent5" w:themeShade="80"/>
        </w:rPr>
        <w:t>age-appropriate</w:t>
      </w:r>
      <w:proofErr w:type="gramEnd"/>
      <w:r w:rsidRPr="003F0E2C">
        <w:rPr>
          <w:rFonts w:ascii="Californian FB" w:hAnsi="Californian FB"/>
          <w:color w:val="501549" w:themeColor="accent5" w:themeShade="80"/>
        </w:rPr>
        <w:t xml:space="preserve"> lessons or discussions about homelessness, empathy, and resilience</w:t>
      </w:r>
    </w:p>
    <w:p w14:paraId="2E6538E7" w14:textId="4B44244B" w:rsidR="006270E5" w:rsidRPr="003F0E2C" w:rsidRDefault="006270E5" w:rsidP="006270E5">
      <w:pPr>
        <w:numPr>
          <w:ilvl w:val="0"/>
          <w:numId w:val="17"/>
        </w:numPr>
        <w:spacing w:after="0"/>
        <w:rPr>
          <w:rFonts w:ascii="Californian FB" w:hAnsi="Californian FB"/>
          <w:color w:val="501549" w:themeColor="accent5" w:themeShade="80"/>
        </w:rPr>
      </w:pPr>
      <w:r w:rsidRPr="003F0E2C">
        <w:rPr>
          <w:rFonts w:ascii="Californian FB" w:hAnsi="Californian FB"/>
          <w:color w:val="501549" w:themeColor="accent5" w:themeShade="80"/>
        </w:rPr>
        <w:t>Host readings or discussions using books that address homelessness</w:t>
      </w:r>
    </w:p>
    <w:p w14:paraId="202B8742" w14:textId="1589EFB8" w:rsidR="006270E5" w:rsidRPr="003F0E2C" w:rsidRDefault="006270E5" w:rsidP="006270E5">
      <w:pPr>
        <w:spacing w:after="0"/>
        <w:rPr>
          <w:rFonts w:ascii="Californian FB" w:hAnsi="Californian FB"/>
          <w:b/>
          <w:bCs/>
          <w:color w:val="501549" w:themeColor="accent5" w:themeShade="80"/>
          <w:sz w:val="28"/>
          <w:szCs w:val="28"/>
        </w:rPr>
      </w:pPr>
      <w:r w:rsidRPr="003F0E2C">
        <w:rPr>
          <w:rFonts w:ascii="Californian FB" w:hAnsi="Californian FB"/>
          <w:b/>
          <w:bCs/>
          <w:color w:val="501549" w:themeColor="accent5" w:themeShade="80"/>
          <w:sz w:val="28"/>
          <w:szCs w:val="28"/>
        </w:rPr>
        <w:t>Community Ideas</w:t>
      </w:r>
    </w:p>
    <w:p w14:paraId="40F0B915" w14:textId="649A3200" w:rsidR="006270E5" w:rsidRPr="003F0E2C" w:rsidRDefault="00817D24" w:rsidP="006270E5">
      <w:pPr>
        <w:spacing w:after="0"/>
        <w:rPr>
          <w:rFonts w:ascii="Californian FB" w:hAnsi="Californian FB"/>
          <w:color w:val="501549" w:themeColor="accent5" w:themeShade="80"/>
        </w:rPr>
      </w:pPr>
      <w:r>
        <w:rPr>
          <w:rFonts w:ascii="Californian FB" w:hAnsi="Californian FB"/>
          <w:b/>
          <w:bCs/>
          <w:color w:val="501549" w:themeColor="accent5" w:themeShade="80"/>
        </w:rPr>
        <w:t>1</w:t>
      </w:r>
      <w:r w:rsidR="006270E5" w:rsidRPr="003F0E2C">
        <w:rPr>
          <w:rFonts w:ascii="Californian FB" w:hAnsi="Californian FB"/>
          <w:b/>
          <w:bCs/>
          <w:color w:val="501549" w:themeColor="accent5" w:themeShade="80"/>
        </w:rPr>
        <w:t>. Partner with Local Media</w:t>
      </w:r>
    </w:p>
    <w:p w14:paraId="6DF926C1" w14:textId="77777777" w:rsidR="006270E5" w:rsidRPr="003F0E2C" w:rsidRDefault="006270E5" w:rsidP="006270E5">
      <w:pPr>
        <w:numPr>
          <w:ilvl w:val="0"/>
          <w:numId w:val="19"/>
        </w:numPr>
        <w:spacing w:after="0"/>
        <w:rPr>
          <w:rFonts w:ascii="Californian FB" w:hAnsi="Californian FB"/>
          <w:color w:val="501549" w:themeColor="accent5" w:themeShade="80"/>
        </w:rPr>
      </w:pPr>
      <w:r w:rsidRPr="003F0E2C">
        <w:rPr>
          <w:rFonts w:ascii="Californian FB" w:hAnsi="Californian FB"/>
          <w:color w:val="501549" w:themeColor="accent5" w:themeShade="80"/>
        </w:rPr>
        <w:t>Submit op-eds or letters to the editor from educators or students about local youth homelessness</w:t>
      </w:r>
    </w:p>
    <w:p w14:paraId="0A50A8F0" w14:textId="77777777" w:rsidR="006270E5" w:rsidRPr="003F0E2C" w:rsidRDefault="006270E5" w:rsidP="006270E5">
      <w:pPr>
        <w:numPr>
          <w:ilvl w:val="0"/>
          <w:numId w:val="19"/>
        </w:numPr>
        <w:spacing w:after="0"/>
        <w:rPr>
          <w:rFonts w:ascii="Californian FB" w:hAnsi="Californian FB"/>
          <w:color w:val="501549" w:themeColor="accent5" w:themeShade="80"/>
        </w:rPr>
      </w:pPr>
      <w:r w:rsidRPr="003F0E2C">
        <w:rPr>
          <w:rFonts w:ascii="Californian FB" w:hAnsi="Californian FB"/>
          <w:color w:val="501549" w:themeColor="accent5" w:themeShade="80"/>
        </w:rPr>
        <w:t>Use school social media channels to post weekly facts or short videos during November</w:t>
      </w:r>
    </w:p>
    <w:p w14:paraId="536DA52D" w14:textId="7925DF7B" w:rsidR="006270E5" w:rsidRPr="003F0E2C" w:rsidRDefault="00817D24" w:rsidP="006270E5">
      <w:pPr>
        <w:spacing w:after="0"/>
        <w:rPr>
          <w:rFonts w:ascii="Californian FB" w:hAnsi="Californian FB"/>
          <w:color w:val="501549" w:themeColor="accent5" w:themeShade="80"/>
        </w:rPr>
      </w:pPr>
      <w:r>
        <w:rPr>
          <w:rFonts w:ascii="Californian FB" w:hAnsi="Californian FB"/>
          <w:b/>
          <w:bCs/>
          <w:color w:val="501549" w:themeColor="accent5" w:themeShade="80"/>
        </w:rPr>
        <w:t>2</w:t>
      </w:r>
      <w:r w:rsidR="006270E5" w:rsidRPr="003F0E2C">
        <w:rPr>
          <w:rFonts w:ascii="Californian FB" w:hAnsi="Californian FB"/>
          <w:b/>
          <w:bCs/>
          <w:color w:val="501549" w:themeColor="accent5" w:themeShade="80"/>
        </w:rPr>
        <w:t>. Donation and Resource Drives</w:t>
      </w:r>
    </w:p>
    <w:p w14:paraId="30668CB6" w14:textId="77777777" w:rsidR="006270E5" w:rsidRPr="003F0E2C" w:rsidRDefault="006270E5" w:rsidP="006270E5">
      <w:pPr>
        <w:numPr>
          <w:ilvl w:val="0"/>
          <w:numId w:val="20"/>
        </w:numPr>
        <w:spacing w:after="0"/>
        <w:rPr>
          <w:rFonts w:ascii="Californian FB" w:hAnsi="Californian FB"/>
          <w:color w:val="501549" w:themeColor="accent5" w:themeShade="80"/>
        </w:rPr>
      </w:pPr>
      <w:r w:rsidRPr="003F0E2C">
        <w:rPr>
          <w:rFonts w:ascii="Californian FB" w:hAnsi="Californian FB"/>
          <w:color w:val="501549" w:themeColor="accent5" w:themeShade="80"/>
        </w:rPr>
        <w:t>Collect hygiene products, winter clothing, or backpacks for MKV students</w:t>
      </w:r>
    </w:p>
    <w:p w14:paraId="6930E207" w14:textId="77777777" w:rsidR="006270E5" w:rsidRPr="003F0E2C" w:rsidRDefault="006270E5" w:rsidP="006270E5">
      <w:pPr>
        <w:numPr>
          <w:ilvl w:val="0"/>
          <w:numId w:val="20"/>
        </w:numPr>
        <w:spacing w:after="0"/>
        <w:rPr>
          <w:rFonts w:ascii="Californian FB" w:hAnsi="Californian FB"/>
          <w:color w:val="501549" w:themeColor="accent5" w:themeShade="80"/>
        </w:rPr>
      </w:pPr>
      <w:r w:rsidRPr="003F0E2C">
        <w:rPr>
          <w:rFonts w:ascii="Californian FB" w:hAnsi="Californian FB"/>
          <w:color w:val="501549" w:themeColor="accent5" w:themeShade="80"/>
        </w:rPr>
        <w:t>Host a “Home Essentials Drive” in partnership with local shelters or housing programs</w:t>
      </w:r>
    </w:p>
    <w:p w14:paraId="135C246D" w14:textId="14CE68E8" w:rsidR="006270E5" w:rsidRPr="003F0E2C" w:rsidRDefault="00817D24" w:rsidP="006270E5">
      <w:pPr>
        <w:spacing w:after="0"/>
        <w:rPr>
          <w:rFonts w:ascii="Californian FB" w:hAnsi="Californian FB"/>
          <w:color w:val="501549" w:themeColor="accent5" w:themeShade="80"/>
        </w:rPr>
      </w:pPr>
      <w:r>
        <w:rPr>
          <w:rFonts w:ascii="Californian FB" w:hAnsi="Californian FB"/>
          <w:b/>
          <w:bCs/>
          <w:color w:val="501549" w:themeColor="accent5" w:themeShade="80"/>
        </w:rPr>
        <w:t>3</w:t>
      </w:r>
      <w:r w:rsidR="006270E5" w:rsidRPr="003F0E2C">
        <w:rPr>
          <w:rFonts w:ascii="Californian FB" w:hAnsi="Californian FB"/>
          <w:b/>
          <w:bCs/>
          <w:color w:val="501549" w:themeColor="accent5" w:themeShade="80"/>
        </w:rPr>
        <w:t>. Community Events</w:t>
      </w:r>
    </w:p>
    <w:p w14:paraId="50EE2311" w14:textId="77777777" w:rsidR="006270E5" w:rsidRPr="003F0E2C" w:rsidRDefault="006270E5" w:rsidP="006270E5">
      <w:pPr>
        <w:numPr>
          <w:ilvl w:val="0"/>
          <w:numId w:val="21"/>
        </w:numPr>
        <w:spacing w:after="0"/>
        <w:rPr>
          <w:rFonts w:ascii="Californian FB" w:hAnsi="Californian FB"/>
          <w:color w:val="501549" w:themeColor="accent5" w:themeShade="80"/>
        </w:rPr>
      </w:pPr>
      <w:r w:rsidRPr="003F0E2C">
        <w:rPr>
          <w:rFonts w:ascii="Californian FB" w:hAnsi="Californian FB"/>
          <w:color w:val="501549" w:themeColor="accent5" w:themeShade="80"/>
        </w:rPr>
        <w:t>Organize a community night featuring guest speakers, student performances, and information tables from local service providers</w:t>
      </w:r>
    </w:p>
    <w:p w14:paraId="5AC4293A" w14:textId="77777777" w:rsidR="006270E5" w:rsidRPr="003F0E2C" w:rsidRDefault="006270E5" w:rsidP="006270E5">
      <w:pPr>
        <w:numPr>
          <w:ilvl w:val="0"/>
          <w:numId w:val="21"/>
        </w:numPr>
        <w:spacing w:after="0"/>
        <w:rPr>
          <w:rFonts w:ascii="Californian FB" w:hAnsi="Californian FB"/>
          <w:color w:val="501549" w:themeColor="accent5" w:themeShade="80"/>
        </w:rPr>
      </w:pPr>
      <w:r w:rsidRPr="003F0E2C">
        <w:rPr>
          <w:rFonts w:ascii="Californian FB" w:hAnsi="Californian FB"/>
          <w:color w:val="501549" w:themeColor="accent5" w:themeShade="80"/>
        </w:rPr>
        <w:t>Create a community mural or installation titled “What Every Child Deserves”</w:t>
      </w:r>
    </w:p>
    <w:p w14:paraId="326E7F0C" w14:textId="77777777" w:rsidR="006270E5" w:rsidRPr="003F0E2C" w:rsidRDefault="006270E5" w:rsidP="006270E5">
      <w:pPr>
        <w:spacing w:after="0"/>
        <w:rPr>
          <w:rFonts w:ascii="Californian FB" w:hAnsi="Californian FB"/>
          <w:b/>
          <w:bCs/>
          <w:color w:val="501549" w:themeColor="accent5" w:themeShade="80"/>
          <w:sz w:val="28"/>
          <w:szCs w:val="28"/>
        </w:rPr>
      </w:pPr>
      <w:r w:rsidRPr="003F0E2C">
        <w:rPr>
          <w:rFonts w:ascii="Californian FB" w:hAnsi="Californian FB"/>
          <w:b/>
          <w:bCs/>
          <w:color w:val="501549" w:themeColor="accent5" w:themeShade="80"/>
          <w:sz w:val="28"/>
          <w:szCs w:val="28"/>
        </w:rPr>
        <w:t>Messaging Tips</w:t>
      </w:r>
    </w:p>
    <w:p w14:paraId="540CB531" w14:textId="77777777" w:rsidR="006270E5" w:rsidRPr="003F0E2C" w:rsidRDefault="006270E5" w:rsidP="006270E5">
      <w:pPr>
        <w:numPr>
          <w:ilvl w:val="0"/>
          <w:numId w:val="22"/>
        </w:numPr>
        <w:spacing w:after="0"/>
        <w:rPr>
          <w:rFonts w:ascii="Californian FB" w:hAnsi="Californian FB"/>
          <w:color w:val="501549" w:themeColor="accent5" w:themeShade="80"/>
        </w:rPr>
      </w:pPr>
      <w:r w:rsidRPr="003F0E2C">
        <w:rPr>
          <w:rFonts w:ascii="Californian FB" w:hAnsi="Californian FB"/>
          <w:color w:val="501549" w:themeColor="accent5" w:themeShade="80"/>
        </w:rPr>
        <w:t xml:space="preserve">Use </w:t>
      </w:r>
      <w:r w:rsidRPr="003F0E2C">
        <w:rPr>
          <w:rFonts w:ascii="Californian FB" w:hAnsi="Californian FB"/>
          <w:b/>
          <w:bCs/>
          <w:color w:val="501549" w:themeColor="accent5" w:themeShade="80"/>
        </w:rPr>
        <w:t>strength-based language</w:t>
      </w:r>
      <w:r w:rsidRPr="003F0E2C">
        <w:rPr>
          <w:rFonts w:ascii="Californian FB" w:hAnsi="Californian FB"/>
          <w:color w:val="501549" w:themeColor="accent5" w:themeShade="80"/>
        </w:rPr>
        <w:t xml:space="preserve"> (e.g., “students experiencing homelessness” instead of “homeless kids”)</w:t>
      </w:r>
    </w:p>
    <w:p w14:paraId="5D05BC1C" w14:textId="77777777" w:rsidR="006270E5" w:rsidRPr="003F0E2C" w:rsidRDefault="006270E5" w:rsidP="006270E5">
      <w:pPr>
        <w:numPr>
          <w:ilvl w:val="0"/>
          <w:numId w:val="22"/>
        </w:numPr>
        <w:spacing w:after="0"/>
        <w:rPr>
          <w:rFonts w:ascii="Californian FB" w:hAnsi="Californian FB"/>
          <w:color w:val="501549" w:themeColor="accent5" w:themeShade="80"/>
        </w:rPr>
      </w:pPr>
      <w:r w:rsidRPr="003F0E2C">
        <w:rPr>
          <w:rFonts w:ascii="Californian FB" w:hAnsi="Californian FB"/>
          <w:color w:val="501549" w:themeColor="accent5" w:themeShade="80"/>
        </w:rPr>
        <w:t xml:space="preserve">Remind the public that most students identified under McKinney-Vento are </w:t>
      </w:r>
      <w:r w:rsidRPr="003F0E2C">
        <w:rPr>
          <w:rFonts w:ascii="Californian FB" w:hAnsi="Californian FB"/>
          <w:b/>
          <w:bCs/>
          <w:color w:val="501549" w:themeColor="accent5" w:themeShade="80"/>
        </w:rPr>
        <w:t>invisible to the eye</w:t>
      </w:r>
      <w:r w:rsidRPr="003F0E2C">
        <w:rPr>
          <w:rFonts w:ascii="Californian FB" w:hAnsi="Californian FB"/>
          <w:color w:val="501549" w:themeColor="accent5" w:themeShade="80"/>
        </w:rPr>
        <w:t>—often living doubled up, in motels, or in cars</w:t>
      </w:r>
    </w:p>
    <w:p w14:paraId="2CE7CC48" w14:textId="04846126" w:rsidR="00856CF4" w:rsidRPr="00DB4541" w:rsidRDefault="00DB4541" w:rsidP="00DB4541">
      <w:pPr>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br w:type="page"/>
      </w:r>
      <w:r w:rsidR="00DB1BEA">
        <w:rPr>
          <w:rFonts w:ascii="Californian FB" w:hAnsi="Californian FB"/>
          <w:b/>
          <w:bCs/>
          <w:color w:val="501549" w:themeColor="accent5" w:themeShade="80"/>
          <w:sz w:val="36"/>
          <w:szCs w:val="36"/>
        </w:rPr>
        <w:lastRenderedPageBreak/>
        <w:t>Promot</w:t>
      </w:r>
      <w:r w:rsidR="00817D24">
        <w:rPr>
          <w:rFonts w:ascii="Californian FB" w:hAnsi="Californian FB"/>
          <w:b/>
          <w:bCs/>
          <w:color w:val="501549" w:themeColor="accent5" w:themeShade="80"/>
          <w:sz w:val="36"/>
          <w:szCs w:val="36"/>
        </w:rPr>
        <w:t>e</w:t>
      </w:r>
      <w:r w:rsidR="00DB1BEA">
        <w:rPr>
          <w:rFonts w:ascii="Californian FB" w:hAnsi="Californian FB"/>
          <w:b/>
          <w:bCs/>
          <w:color w:val="501549" w:themeColor="accent5" w:themeShade="80"/>
          <w:sz w:val="36"/>
          <w:szCs w:val="36"/>
        </w:rPr>
        <w:t xml:space="preserve"> Awareness</w:t>
      </w:r>
      <w:r w:rsidR="00856CF4">
        <w:rPr>
          <w:rFonts w:ascii="Arial" w:hAnsi="Arial" w:cs="Arial"/>
        </w:rPr>
        <w:t xml:space="preserve">    </w:t>
      </w:r>
    </w:p>
    <w:p w14:paraId="57516E00" w14:textId="48E39A36" w:rsidR="00817D24" w:rsidRDefault="00817D24" w:rsidP="00856CF4">
      <w:pPr>
        <w:spacing w:after="0"/>
        <w:rPr>
          <w:rFonts w:ascii="Arial" w:hAnsi="Arial" w:cs="Arial"/>
        </w:rPr>
      </w:pPr>
      <w:r>
        <w:rPr>
          <w:rFonts w:ascii="Arial" w:hAnsi="Arial" w:cs="Arial"/>
        </w:rPr>
        <w:t>Businesses</w:t>
      </w:r>
    </w:p>
    <w:p w14:paraId="0C8AEBD4" w14:textId="77777777" w:rsidR="00856CF4" w:rsidRDefault="00856CF4" w:rsidP="00856CF4">
      <w:pPr>
        <w:spacing w:after="0"/>
        <w:rPr>
          <w:rFonts w:ascii="Arial" w:hAnsi="Arial" w:cs="Arial"/>
        </w:rPr>
      </w:pPr>
    </w:p>
    <w:p w14:paraId="4885E787" w14:textId="77777777" w:rsidR="00856CF4" w:rsidRDefault="00856CF4" w:rsidP="00856CF4">
      <w:pPr>
        <w:spacing w:after="0"/>
        <w:rPr>
          <w:rFonts w:ascii="Arial" w:hAnsi="Arial" w:cs="Arial"/>
        </w:rPr>
      </w:pPr>
      <w:r>
        <w:rPr>
          <w:rFonts w:ascii="Arial" w:hAnsi="Arial" w:cs="Arial"/>
        </w:rPr>
        <w:t>To whom it may concern,</w:t>
      </w:r>
    </w:p>
    <w:p w14:paraId="540FF2C5" w14:textId="77777777" w:rsidR="00856CF4" w:rsidRDefault="00856CF4" w:rsidP="00856CF4">
      <w:pPr>
        <w:spacing w:after="0"/>
        <w:rPr>
          <w:rFonts w:ascii="Arial" w:hAnsi="Arial" w:cs="Arial"/>
        </w:rPr>
      </w:pPr>
    </w:p>
    <w:p w14:paraId="02E14969" w14:textId="77777777" w:rsidR="00856CF4" w:rsidRPr="00BA58C9" w:rsidRDefault="00856CF4" w:rsidP="00856CF4">
      <w:pPr>
        <w:rPr>
          <w:rFonts w:ascii="Arial" w:hAnsi="Arial" w:cs="Arial"/>
        </w:rPr>
      </w:pPr>
      <w:r w:rsidRPr="00BA58C9">
        <w:rPr>
          <w:rFonts w:ascii="Arial" w:hAnsi="Arial" w:cs="Arial"/>
        </w:rPr>
        <w:t xml:space="preserve">As November approaches, </w:t>
      </w:r>
      <w:r>
        <w:rPr>
          <w:rFonts w:ascii="Arial" w:hAnsi="Arial" w:cs="Arial"/>
        </w:rPr>
        <w:t>we</w:t>
      </w:r>
      <w:r w:rsidRPr="00BA58C9">
        <w:rPr>
          <w:rFonts w:ascii="Arial" w:hAnsi="Arial" w:cs="Arial"/>
        </w:rPr>
        <w:t xml:space="preserve"> would like to highlight its significance as </w:t>
      </w:r>
      <w:r w:rsidRPr="00F77FEF">
        <w:rPr>
          <w:rFonts w:ascii="Arial" w:hAnsi="Arial" w:cs="Arial"/>
          <w:b/>
          <w:bCs/>
        </w:rPr>
        <w:t>Homeless Youth Awareness Month.</w:t>
      </w:r>
      <w:r w:rsidRPr="00BA58C9">
        <w:rPr>
          <w:rFonts w:ascii="Arial" w:hAnsi="Arial" w:cs="Arial"/>
        </w:rPr>
        <w:t xml:space="preserve"> This is an important time to raise awareness about the challenges faced by homeless youth in our community and to promote efforts toward solutions. Our McKinney-Vento Homeless Education program support</w:t>
      </w:r>
      <w:r>
        <w:rPr>
          <w:rFonts w:ascii="Arial" w:hAnsi="Arial" w:cs="Arial"/>
        </w:rPr>
        <w:t>s</w:t>
      </w:r>
      <w:r w:rsidRPr="00BA58C9">
        <w:rPr>
          <w:rFonts w:ascii="Arial" w:hAnsi="Arial" w:cs="Arial"/>
        </w:rPr>
        <w:t xml:space="preserve"> the educational needs of these vulnerable students. Students who qualify for McKinney-Vento support are those who lack a fixed, regular, or adequate nighttime residence.</w:t>
      </w:r>
    </w:p>
    <w:p w14:paraId="17C9EC75" w14:textId="50FD2140" w:rsidR="00856CF4" w:rsidRPr="00BA58C9" w:rsidRDefault="00DD68BF" w:rsidP="00856CF4">
      <w:pPr>
        <w:rPr>
          <w:rFonts w:ascii="Arial" w:hAnsi="Arial" w:cs="Arial"/>
        </w:rPr>
      </w:pPr>
      <w:r>
        <w:rPr>
          <w:rFonts w:ascii="Arial" w:hAnsi="Arial" w:cs="Arial"/>
        </w:rPr>
        <w:t>The week of</w:t>
      </w:r>
      <w:r w:rsidR="00856CF4" w:rsidRPr="00BA58C9">
        <w:rPr>
          <w:rFonts w:ascii="Arial" w:hAnsi="Arial" w:cs="Arial"/>
        </w:rPr>
        <w:t xml:space="preserve"> November </w:t>
      </w:r>
      <w:r>
        <w:rPr>
          <w:rFonts w:ascii="Arial" w:hAnsi="Arial" w:cs="Arial"/>
        </w:rPr>
        <w:t>3, 2025</w:t>
      </w:r>
      <w:r w:rsidR="00856CF4" w:rsidRPr="00BA58C9">
        <w:rPr>
          <w:rFonts w:ascii="Arial" w:hAnsi="Arial" w:cs="Arial"/>
        </w:rPr>
        <w:t>, we invite the Chamber of Commerce and its members to participate in our "</w:t>
      </w:r>
      <w:r w:rsidR="00E13840">
        <w:rPr>
          <w:rFonts w:ascii="Arial" w:hAnsi="Arial" w:cs="Arial"/>
        </w:rPr>
        <w:t>Paint</w:t>
      </w:r>
      <w:r w:rsidR="00856CF4" w:rsidRPr="00BA58C9">
        <w:rPr>
          <w:rFonts w:ascii="Arial" w:hAnsi="Arial" w:cs="Arial"/>
        </w:rPr>
        <w:t xml:space="preserve"> the Town Purple" initiative. This campaign aims to foster awareness and support for homeless youth. Last year, nearly </w:t>
      </w:r>
      <w:r w:rsidR="00CE4968">
        <w:rPr>
          <w:rFonts w:ascii="Arial" w:hAnsi="Arial" w:cs="Arial"/>
        </w:rPr>
        <w:t>6900</w:t>
      </w:r>
      <w:r w:rsidR="00856CF4" w:rsidRPr="00BA58C9">
        <w:rPr>
          <w:rFonts w:ascii="Arial" w:hAnsi="Arial" w:cs="Arial"/>
        </w:rPr>
        <w:t xml:space="preserve"> students in Southern Illinois were identified as McKinney-Vento eligible, highlighting the urgent need for our collective action. We encourage you </w:t>
      </w:r>
      <w:r>
        <w:rPr>
          <w:rFonts w:ascii="Arial" w:hAnsi="Arial" w:cs="Arial"/>
        </w:rPr>
        <w:t xml:space="preserve">to pick a day this week </w:t>
      </w:r>
      <w:r w:rsidR="00856CF4" w:rsidRPr="00BA58C9">
        <w:rPr>
          <w:rFonts w:ascii="Arial" w:hAnsi="Arial" w:cs="Arial"/>
        </w:rPr>
        <w:t xml:space="preserve">and </w:t>
      </w:r>
      <w:r>
        <w:rPr>
          <w:rFonts w:ascii="Arial" w:hAnsi="Arial" w:cs="Arial"/>
        </w:rPr>
        <w:t xml:space="preserve">encourage </w:t>
      </w:r>
      <w:r w:rsidR="00856CF4" w:rsidRPr="00BA58C9">
        <w:rPr>
          <w:rFonts w:ascii="Arial" w:hAnsi="Arial" w:cs="Arial"/>
        </w:rPr>
        <w:t xml:space="preserve">your employees to wear purple on this day to show solidarity and raise awareness. </w:t>
      </w:r>
    </w:p>
    <w:p w14:paraId="3880F788" w14:textId="1D1DBEDA" w:rsidR="00856CF4" w:rsidRPr="00BA58C9" w:rsidRDefault="00856CF4" w:rsidP="00856CF4">
      <w:pPr>
        <w:rPr>
          <w:rFonts w:ascii="Arial" w:hAnsi="Arial" w:cs="Arial"/>
        </w:rPr>
      </w:pPr>
      <w:r w:rsidRPr="00BA58C9">
        <w:rPr>
          <w:rFonts w:ascii="Arial" w:hAnsi="Arial" w:cs="Arial"/>
        </w:rPr>
        <w:t>Additionally, we would greatly appreciate your support in the following ways:</w:t>
      </w:r>
    </w:p>
    <w:p w14:paraId="46A501A2" w14:textId="6A0646C1" w:rsidR="00856CF4" w:rsidRPr="00BA58C9" w:rsidRDefault="00856CF4" w:rsidP="00856CF4">
      <w:pPr>
        <w:numPr>
          <w:ilvl w:val="0"/>
          <w:numId w:val="1"/>
        </w:numPr>
        <w:rPr>
          <w:rFonts w:ascii="Arial" w:hAnsi="Arial" w:cs="Arial"/>
        </w:rPr>
      </w:pPr>
      <w:r w:rsidRPr="00BA58C9">
        <w:rPr>
          <w:rFonts w:ascii="Arial" w:hAnsi="Arial" w:cs="Arial"/>
          <w:b/>
          <w:bCs/>
        </w:rPr>
        <w:t>Billboards</w:t>
      </w:r>
      <w:r w:rsidRPr="00BA58C9">
        <w:rPr>
          <w:rFonts w:ascii="Arial" w:hAnsi="Arial" w:cs="Arial"/>
        </w:rPr>
        <w:t xml:space="preserve">: If possible, could you illuminate your billboards purple for the </w:t>
      </w:r>
      <w:r w:rsidR="00EA045E">
        <w:rPr>
          <w:rFonts w:ascii="Arial" w:hAnsi="Arial" w:cs="Arial"/>
        </w:rPr>
        <w:t>week</w:t>
      </w:r>
      <w:r w:rsidRPr="00BA58C9">
        <w:rPr>
          <w:rFonts w:ascii="Arial" w:hAnsi="Arial" w:cs="Arial"/>
        </w:rPr>
        <w:t>?</w:t>
      </w:r>
    </w:p>
    <w:p w14:paraId="433C8CE7" w14:textId="7D463DDF" w:rsidR="00856CF4" w:rsidRPr="00BA58C9" w:rsidRDefault="00856CF4" w:rsidP="00856CF4">
      <w:pPr>
        <w:numPr>
          <w:ilvl w:val="0"/>
          <w:numId w:val="1"/>
        </w:numPr>
        <w:rPr>
          <w:rFonts w:ascii="Arial" w:hAnsi="Arial" w:cs="Arial"/>
        </w:rPr>
      </w:pPr>
      <w:r w:rsidRPr="00BA58C9">
        <w:rPr>
          <w:rFonts w:ascii="Arial" w:hAnsi="Arial" w:cs="Arial"/>
          <w:b/>
          <w:bCs/>
        </w:rPr>
        <w:t>Yard Signs/Posters</w:t>
      </w:r>
      <w:r w:rsidRPr="00BA58C9">
        <w:rPr>
          <w:rFonts w:ascii="Arial" w:hAnsi="Arial" w:cs="Arial"/>
        </w:rPr>
        <w:t xml:space="preserve">: We would be grateful if you could display yard signs or posters at your location to further spread the message. To receive a yard sign </w:t>
      </w:r>
      <w:r w:rsidR="00EA045E">
        <w:rPr>
          <w:rFonts w:ascii="Arial" w:hAnsi="Arial" w:cs="Arial"/>
        </w:rPr>
        <w:t xml:space="preserve">compete this </w:t>
      </w:r>
      <w:hyperlink r:id="rId13" w:history="1">
        <w:r w:rsidR="00EA045E" w:rsidRPr="005C083D">
          <w:rPr>
            <w:rStyle w:val="Hyperlink"/>
            <w:rFonts w:ascii="Arial" w:hAnsi="Arial" w:cs="Arial"/>
          </w:rPr>
          <w:t>Yard Sign reservation</w:t>
        </w:r>
      </w:hyperlink>
      <w:r w:rsidR="00EA045E">
        <w:rPr>
          <w:rFonts w:ascii="Arial" w:hAnsi="Arial" w:cs="Arial"/>
        </w:rPr>
        <w:t xml:space="preserve"> form</w:t>
      </w:r>
      <w:r w:rsidRPr="00BA58C9">
        <w:rPr>
          <w:rFonts w:ascii="Arial" w:hAnsi="Arial" w:cs="Arial"/>
        </w:rPr>
        <w:t>. Feel free to print and use the attached flyer.</w:t>
      </w:r>
    </w:p>
    <w:p w14:paraId="04F646B9" w14:textId="77777777" w:rsidR="00856CF4" w:rsidRPr="00BA58C9" w:rsidRDefault="00856CF4" w:rsidP="00856CF4">
      <w:pPr>
        <w:rPr>
          <w:rFonts w:ascii="Arial" w:hAnsi="Arial" w:cs="Arial"/>
        </w:rPr>
      </w:pPr>
      <w:r w:rsidRPr="00BA58C9">
        <w:rPr>
          <w:rFonts w:ascii="Arial" w:hAnsi="Arial" w:cs="Arial"/>
        </w:rPr>
        <w:t>Your involvement would not only highlight the importance of this issue but also show our community’s commitment to supporting those in need. Together, we can spark conversations and inspire actions toward addressing youth homelessness.</w:t>
      </w:r>
    </w:p>
    <w:p w14:paraId="7703E1A6" w14:textId="77777777" w:rsidR="00856CF4" w:rsidRPr="00BA58C9" w:rsidRDefault="00856CF4" w:rsidP="00856CF4">
      <w:pPr>
        <w:rPr>
          <w:rFonts w:ascii="Arial" w:hAnsi="Arial" w:cs="Arial"/>
        </w:rPr>
      </w:pPr>
      <w:r w:rsidRPr="00BA58C9">
        <w:rPr>
          <w:rFonts w:ascii="Arial" w:hAnsi="Arial" w:cs="Arial"/>
        </w:rPr>
        <w:t>Thank you for your support in making a difference in the lives of homeless youth in our community.</w:t>
      </w:r>
    </w:p>
    <w:p w14:paraId="6AF49137" w14:textId="77777777" w:rsidR="00856CF4" w:rsidRPr="00BA58C9" w:rsidRDefault="00856CF4" w:rsidP="00856CF4">
      <w:pPr>
        <w:spacing w:after="120"/>
        <w:rPr>
          <w:rFonts w:ascii="Arial" w:hAnsi="Arial" w:cs="Arial"/>
        </w:rPr>
      </w:pPr>
      <w:r w:rsidRPr="00BA58C9">
        <w:rPr>
          <w:rFonts w:ascii="Arial" w:hAnsi="Arial" w:cs="Arial"/>
        </w:rPr>
        <w:t>Warm regards,</w:t>
      </w:r>
    </w:p>
    <w:p w14:paraId="3306C3C4" w14:textId="77777777" w:rsidR="00F718E6" w:rsidRDefault="00F718E6" w:rsidP="00856CF4">
      <w:pPr>
        <w:ind w:left="720"/>
        <w:rPr>
          <w:b/>
          <w:bCs/>
          <w:color w:val="7030A0"/>
        </w:rPr>
      </w:pPr>
    </w:p>
    <w:p w14:paraId="478ED9C6" w14:textId="2089F235" w:rsidR="00817D24" w:rsidRDefault="00817D24">
      <w:pPr>
        <w:rPr>
          <w:b/>
          <w:bCs/>
          <w:color w:val="7030A0"/>
        </w:rPr>
      </w:pPr>
      <w:r>
        <w:rPr>
          <w:b/>
          <w:bCs/>
          <w:color w:val="7030A0"/>
        </w:rPr>
        <w:br w:type="page"/>
      </w:r>
    </w:p>
    <w:p w14:paraId="758BF280" w14:textId="77777777" w:rsidR="00817D24" w:rsidRPr="00DB4541" w:rsidRDefault="00817D24" w:rsidP="00817D24">
      <w:pPr>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lastRenderedPageBreak/>
        <w:t>Promote Awareness</w:t>
      </w:r>
      <w:r>
        <w:rPr>
          <w:rFonts w:ascii="Arial" w:hAnsi="Arial" w:cs="Arial"/>
        </w:rPr>
        <w:t xml:space="preserve">    </w:t>
      </w:r>
    </w:p>
    <w:p w14:paraId="0F205DDF" w14:textId="77777777" w:rsidR="00134137" w:rsidRPr="00134137" w:rsidRDefault="00134137" w:rsidP="00134137">
      <w:pPr>
        <w:rPr>
          <w:rFonts w:ascii="Arial" w:hAnsi="Arial" w:cs="Arial"/>
        </w:rPr>
      </w:pPr>
      <w:r w:rsidRPr="00134137">
        <w:rPr>
          <w:rFonts w:ascii="Arial" w:hAnsi="Arial" w:cs="Arial"/>
          <w:b/>
          <w:bCs/>
        </w:rPr>
        <w:t>To Our Esteemed Civic Leaders,</w:t>
      </w:r>
    </w:p>
    <w:p w14:paraId="67BDDEA5" w14:textId="77777777" w:rsidR="00134137" w:rsidRPr="00134137" w:rsidRDefault="00134137" w:rsidP="00134137">
      <w:pPr>
        <w:rPr>
          <w:rFonts w:ascii="Arial" w:hAnsi="Arial" w:cs="Arial"/>
        </w:rPr>
      </w:pPr>
      <w:r w:rsidRPr="00134137">
        <w:rPr>
          <w:rFonts w:ascii="Arial" w:hAnsi="Arial" w:cs="Arial"/>
        </w:rPr>
        <w:t xml:space="preserve">As we approach the month of November, we would like to take this opportunity to recognize its designation as </w:t>
      </w:r>
      <w:r w:rsidRPr="00134137">
        <w:rPr>
          <w:rFonts w:ascii="Arial" w:hAnsi="Arial" w:cs="Arial"/>
          <w:b/>
          <w:bCs/>
        </w:rPr>
        <w:t>Homeless Youth Awareness Month</w:t>
      </w:r>
      <w:r w:rsidRPr="00134137">
        <w:rPr>
          <w:rFonts w:ascii="Arial" w:hAnsi="Arial" w:cs="Arial"/>
        </w:rPr>
        <w:t>. This is a vital time to shine a light on the unique challenges faced by youth experiencing homelessness in our communities—and to champion the efforts aimed at creating lasting solutions.</w:t>
      </w:r>
    </w:p>
    <w:p w14:paraId="7A135E58" w14:textId="717E46B5" w:rsidR="00134137" w:rsidRPr="00134137" w:rsidRDefault="00134137" w:rsidP="00134137">
      <w:pPr>
        <w:rPr>
          <w:rFonts w:ascii="Arial" w:hAnsi="Arial" w:cs="Arial"/>
        </w:rPr>
      </w:pPr>
      <w:r w:rsidRPr="00134137">
        <w:rPr>
          <w:rFonts w:ascii="Arial" w:hAnsi="Arial" w:cs="Arial"/>
        </w:rPr>
        <w:t xml:space="preserve">Our </w:t>
      </w:r>
      <w:r w:rsidRPr="00134137">
        <w:rPr>
          <w:rFonts w:ascii="Arial" w:hAnsi="Arial" w:cs="Arial"/>
          <w:b/>
          <w:bCs/>
        </w:rPr>
        <w:t>McKinney-Vento Homeless Education Program</w:t>
      </w:r>
      <w:r w:rsidRPr="00134137">
        <w:rPr>
          <w:rFonts w:ascii="Arial" w:hAnsi="Arial" w:cs="Arial"/>
        </w:rPr>
        <w:t xml:space="preserve"> is committed to supporting the educational stability and well-being of students who lack a fixed, regular, and adequate nighttime residence. The need is real and growing—last year alone, </w:t>
      </w:r>
      <w:r w:rsidR="00CE4968">
        <w:rPr>
          <w:rFonts w:ascii="Arial" w:hAnsi="Arial" w:cs="Arial"/>
          <w:i/>
          <w:iCs/>
        </w:rPr>
        <w:t>6834</w:t>
      </w:r>
      <w:r w:rsidRPr="00134137">
        <w:rPr>
          <w:rFonts w:ascii="Arial" w:hAnsi="Arial" w:cs="Arial"/>
        </w:rPr>
        <w:t xml:space="preserve"> students across Southern Illinois were identified as eligible for services under McKinney-Vento.</w:t>
      </w:r>
    </w:p>
    <w:p w14:paraId="54174037" w14:textId="28B3A489" w:rsidR="00134137" w:rsidRPr="00134137" w:rsidRDefault="00134137" w:rsidP="00134137">
      <w:pPr>
        <w:rPr>
          <w:rFonts w:ascii="Arial" w:hAnsi="Arial" w:cs="Arial"/>
        </w:rPr>
      </w:pPr>
      <w:r w:rsidRPr="00134137">
        <w:rPr>
          <w:rFonts w:ascii="Arial" w:hAnsi="Arial" w:cs="Arial"/>
        </w:rPr>
        <w:t xml:space="preserve">To raise awareness and encourage collective action, we are launching our annual </w:t>
      </w:r>
      <w:r w:rsidRPr="00134137">
        <w:rPr>
          <w:rFonts w:ascii="Arial" w:hAnsi="Arial" w:cs="Arial"/>
          <w:b/>
          <w:bCs/>
        </w:rPr>
        <w:t>“Paint the Town Purple”</w:t>
      </w:r>
      <w:r w:rsidRPr="00134137">
        <w:rPr>
          <w:rFonts w:ascii="Arial" w:hAnsi="Arial" w:cs="Arial"/>
        </w:rPr>
        <w:t xml:space="preserve"> initiative. We invite you and your </w:t>
      </w:r>
      <w:proofErr w:type="gramStart"/>
      <w:r w:rsidRPr="00134137">
        <w:rPr>
          <w:rFonts w:ascii="Arial" w:hAnsi="Arial" w:cs="Arial"/>
        </w:rPr>
        <w:t>offices</w:t>
      </w:r>
      <w:proofErr w:type="gramEnd"/>
      <w:r w:rsidRPr="00134137">
        <w:rPr>
          <w:rFonts w:ascii="Arial" w:hAnsi="Arial" w:cs="Arial"/>
        </w:rPr>
        <w:t xml:space="preserve"> to join us in this campaign by</w:t>
      </w:r>
      <w:r w:rsidR="00CE4968">
        <w:rPr>
          <w:rFonts w:ascii="Arial" w:hAnsi="Arial" w:cs="Arial"/>
        </w:rPr>
        <w:t xml:space="preserve"> choosing a day </w:t>
      </w:r>
      <w:r w:rsidR="00FB680B">
        <w:rPr>
          <w:rFonts w:ascii="Arial" w:hAnsi="Arial" w:cs="Arial"/>
        </w:rPr>
        <w:t xml:space="preserve">in </w:t>
      </w:r>
      <w:r w:rsidR="00CE4968">
        <w:rPr>
          <w:rFonts w:ascii="Arial" w:hAnsi="Arial" w:cs="Arial"/>
        </w:rPr>
        <w:t xml:space="preserve">the week of </w:t>
      </w:r>
      <w:r w:rsidR="00CE4968" w:rsidRPr="00BA58C9">
        <w:rPr>
          <w:rFonts w:ascii="Arial" w:hAnsi="Arial" w:cs="Arial"/>
        </w:rPr>
        <w:t xml:space="preserve">November </w:t>
      </w:r>
      <w:r w:rsidR="00CE4968">
        <w:rPr>
          <w:rFonts w:ascii="Arial" w:hAnsi="Arial" w:cs="Arial"/>
        </w:rPr>
        <w:t xml:space="preserve">3, </w:t>
      </w:r>
      <w:r w:rsidR="00240ACE">
        <w:rPr>
          <w:rFonts w:ascii="Arial" w:hAnsi="Arial" w:cs="Arial"/>
        </w:rPr>
        <w:t>2025,</w:t>
      </w:r>
      <w:r w:rsidR="00CE4968">
        <w:rPr>
          <w:rFonts w:ascii="Arial" w:hAnsi="Arial" w:cs="Arial"/>
        </w:rPr>
        <w:t xml:space="preserve"> and</w:t>
      </w:r>
      <w:r w:rsidRPr="00134137">
        <w:rPr>
          <w:rFonts w:ascii="Arial" w:hAnsi="Arial" w:cs="Arial"/>
        </w:rPr>
        <w:t xml:space="preserve"> wear</w:t>
      </w:r>
      <w:r w:rsidR="00FB680B">
        <w:rPr>
          <w:rFonts w:ascii="Arial" w:hAnsi="Arial" w:cs="Arial"/>
        </w:rPr>
        <w:t>ing</w:t>
      </w:r>
      <w:r w:rsidR="00CE4968">
        <w:rPr>
          <w:rFonts w:ascii="Arial" w:hAnsi="Arial" w:cs="Arial"/>
        </w:rPr>
        <w:t xml:space="preserve"> </w:t>
      </w:r>
      <w:r w:rsidRPr="00134137">
        <w:rPr>
          <w:rFonts w:ascii="Arial" w:hAnsi="Arial" w:cs="Arial"/>
        </w:rPr>
        <w:t>purple</w:t>
      </w:r>
      <w:r w:rsidR="00CE4968">
        <w:rPr>
          <w:rFonts w:ascii="Arial" w:hAnsi="Arial" w:cs="Arial"/>
        </w:rPr>
        <w:t xml:space="preserve"> </w:t>
      </w:r>
      <w:r w:rsidRPr="00134137">
        <w:rPr>
          <w:rFonts w:ascii="Arial" w:hAnsi="Arial" w:cs="Arial"/>
        </w:rPr>
        <w:t>in a visible show of support for homeless youth.</w:t>
      </w:r>
    </w:p>
    <w:p w14:paraId="1B076DB3" w14:textId="77777777" w:rsidR="00134137" w:rsidRPr="00134137" w:rsidRDefault="00134137" w:rsidP="00134137">
      <w:pPr>
        <w:rPr>
          <w:rFonts w:ascii="Arial" w:hAnsi="Arial" w:cs="Arial"/>
        </w:rPr>
      </w:pPr>
      <w:r w:rsidRPr="00134137">
        <w:rPr>
          <w:rFonts w:ascii="Arial" w:hAnsi="Arial" w:cs="Arial"/>
        </w:rPr>
        <w:t>We respectfully request your support in the following ways:</w:t>
      </w:r>
    </w:p>
    <w:p w14:paraId="07083F34" w14:textId="77777777" w:rsidR="00134137" w:rsidRPr="00134137" w:rsidRDefault="00134137" w:rsidP="00134137">
      <w:pPr>
        <w:ind w:left="720"/>
        <w:rPr>
          <w:rFonts w:ascii="Arial" w:hAnsi="Arial" w:cs="Arial"/>
        </w:rPr>
      </w:pPr>
      <w:r w:rsidRPr="00134137">
        <w:rPr>
          <w:rFonts w:ascii="Arial" w:hAnsi="Arial" w:cs="Arial"/>
          <w:b/>
          <w:bCs/>
        </w:rPr>
        <w:t>Billboards</w:t>
      </w:r>
      <w:r w:rsidRPr="00134137">
        <w:rPr>
          <w:rFonts w:ascii="Arial" w:hAnsi="Arial" w:cs="Arial"/>
        </w:rPr>
        <w:t xml:space="preserve"> – If feasible, could you arrange to have local billboards illuminated in purple for the day?</w:t>
      </w:r>
    </w:p>
    <w:p w14:paraId="626D52D4" w14:textId="1F4A9EDE" w:rsidR="00134137" w:rsidRPr="00134137" w:rsidRDefault="00134137" w:rsidP="00134137">
      <w:pPr>
        <w:ind w:left="720"/>
        <w:rPr>
          <w:rFonts w:ascii="Arial" w:hAnsi="Arial" w:cs="Arial"/>
        </w:rPr>
      </w:pPr>
      <w:r w:rsidRPr="00134137">
        <w:rPr>
          <w:rFonts w:ascii="Arial" w:hAnsi="Arial" w:cs="Arial"/>
          <w:b/>
          <w:bCs/>
        </w:rPr>
        <w:t>Yard Signs &amp; Posters</w:t>
      </w:r>
      <w:r w:rsidRPr="00134137">
        <w:rPr>
          <w:rFonts w:ascii="Arial" w:hAnsi="Arial" w:cs="Arial"/>
        </w:rPr>
        <w:t xml:space="preserve"> – Please consider displaying signage at municipal buildings or community gathering spaces. </w:t>
      </w:r>
      <w:r w:rsidR="00240ACE" w:rsidRPr="00BA58C9">
        <w:rPr>
          <w:rFonts w:ascii="Arial" w:hAnsi="Arial" w:cs="Arial"/>
        </w:rPr>
        <w:t xml:space="preserve">To receive a yard </w:t>
      </w:r>
      <w:proofErr w:type="gramStart"/>
      <w:r w:rsidR="00240ACE" w:rsidRPr="00BA58C9">
        <w:rPr>
          <w:rFonts w:ascii="Arial" w:hAnsi="Arial" w:cs="Arial"/>
        </w:rPr>
        <w:t>sign</w:t>
      </w:r>
      <w:proofErr w:type="gramEnd"/>
      <w:r w:rsidR="00240ACE" w:rsidRPr="00BA58C9">
        <w:rPr>
          <w:rFonts w:ascii="Arial" w:hAnsi="Arial" w:cs="Arial"/>
        </w:rPr>
        <w:t xml:space="preserve"> </w:t>
      </w:r>
      <w:r w:rsidR="00240ACE">
        <w:rPr>
          <w:rFonts w:ascii="Arial" w:hAnsi="Arial" w:cs="Arial"/>
        </w:rPr>
        <w:t xml:space="preserve">compete this </w:t>
      </w:r>
      <w:hyperlink r:id="rId14" w:history="1">
        <w:r w:rsidR="00240ACE" w:rsidRPr="00EA045E">
          <w:rPr>
            <w:rStyle w:val="Hyperlink"/>
            <w:rFonts w:ascii="Arial" w:hAnsi="Arial" w:cs="Arial"/>
          </w:rPr>
          <w:t>Yard Sign reservation</w:t>
        </w:r>
      </w:hyperlink>
      <w:r w:rsidR="00240ACE">
        <w:rPr>
          <w:rFonts w:ascii="Arial" w:hAnsi="Arial" w:cs="Arial"/>
        </w:rPr>
        <w:t xml:space="preserve"> form</w:t>
      </w:r>
      <w:r w:rsidR="00240ACE" w:rsidRPr="00BA58C9">
        <w:rPr>
          <w:rFonts w:ascii="Arial" w:hAnsi="Arial" w:cs="Arial"/>
        </w:rPr>
        <w:t>.</w:t>
      </w:r>
      <w:r w:rsidRPr="00134137">
        <w:rPr>
          <w:rFonts w:ascii="Arial" w:hAnsi="Arial" w:cs="Arial"/>
        </w:rPr>
        <w:t xml:space="preserve"> You may also print and use the attached flyer.</w:t>
      </w:r>
    </w:p>
    <w:p w14:paraId="170F7DEA" w14:textId="77777777" w:rsidR="00134137" w:rsidRPr="00134137" w:rsidRDefault="00134137" w:rsidP="00134137">
      <w:pPr>
        <w:rPr>
          <w:rFonts w:ascii="Arial" w:hAnsi="Arial" w:cs="Arial"/>
        </w:rPr>
      </w:pPr>
      <w:r w:rsidRPr="00134137">
        <w:rPr>
          <w:rFonts w:ascii="Arial" w:hAnsi="Arial" w:cs="Arial"/>
        </w:rPr>
        <w:t>Your leadership plays a critical role in raising awareness and demonstrating the power of a united community response. Together, we can inspire meaningful conversations and foster hope for youth experiencing homelessness.</w:t>
      </w:r>
    </w:p>
    <w:p w14:paraId="485E26E4" w14:textId="77777777" w:rsidR="00134137" w:rsidRPr="00134137" w:rsidRDefault="00134137" w:rsidP="00134137">
      <w:pPr>
        <w:rPr>
          <w:rFonts w:ascii="Arial" w:hAnsi="Arial" w:cs="Arial"/>
        </w:rPr>
      </w:pPr>
      <w:r w:rsidRPr="00134137">
        <w:rPr>
          <w:rFonts w:ascii="Arial" w:hAnsi="Arial" w:cs="Arial"/>
        </w:rPr>
        <w:t>Thank you for your continued dedication to the well-being of all members of our community.</w:t>
      </w:r>
    </w:p>
    <w:p w14:paraId="5F06CB19" w14:textId="0C29328D" w:rsidR="00134137" w:rsidRPr="00134137" w:rsidRDefault="00134137" w:rsidP="00134137">
      <w:pPr>
        <w:rPr>
          <w:rFonts w:ascii="Arial" w:hAnsi="Arial" w:cs="Arial"/>
        </w:rPr>
      </w:pPr>
      <w:r w:rsidRPr="00134137">
        <w:rPr>
          <w:rFonts w:ascii="Arial" w:hAnsi="Arial" w:cs="Arial"/>
          <w:b/>
          <w:bCs/>
        </w:rPr>
        <w:t>With appreciation</w:t>
      </w:r>
      <w:r>
        <w:rPr>
          <w:rFonts w:ascii="Arial" w:hAnsi="Arial" w:cs="Arial"/>
          <w:b/>
          <w:bCs/>
        </w:rPr>
        <w:t>,</w:t>
      </w:r>
    </w:p>
    <w:p w14:paraId="671D9938" w14:textId="77777777" w:rsidR="00F718E6" w:rsidRDefault="00F718E6" w:rsidP="00856CF4">
      <w:pPr>
        <w:ind w:left="720"/>
        <w:rPr>
          <w:b/>
          <w:bCs/>
          <w:color w:val="7030A0"/>
        </w:rPr>
      </w:pPr>
    </w:p>
    <w:p w14:paraId="21B39324" w14:textId="77777777" w:rsidR="00CD572A" w:rsidRDefault="00CD572A">
      <w:pPr>
        <w:rPr>
          <w:b/>
          <w:bCs/>
          <w:color w:val="501549" w:themeColor="accent5" w:themeShade="80"/>
        </w:rPr>
      </w:pPr>
      <w:r>
        <w:rPr>
          <w:b/>
          <w:bCs/>
          <w:color w:val="501549" w:themeColor="accent5" w:themeShade="80"/>
        </w:rPr>
        <w:br w:type="page"/>
      </w:r>
    </w:p>
    <w:p w14:paraId="51123BD2" w14:textId="475FBD70" w:rsidR="00856CF4" w:rsidRPr="00DD0E60" w:rsidRDefault="00DB1BEA" w:rsidP="00532BE9">
      <w:pPr>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lastRenderedPageBreak/>
        <w:t>Promot</w:t>
      </w:r>
      <w:r w:rsidR="00817D24">
        <w:rPr>
          <w:rFonts w:ascii="Californian FB" w:hAnsi="Californian FB"/>
          <w:b/>
          <w:bCs/>
          <w:color w:val="501549" w:themeColor="accent5" w:themeShade="80"/>
          <w:sz w:val="36"/>
          <w:szCs w:val="36"/>
        </w:rPr>
        <w:t>e</w:t>
      </w:r>
      <w:r>
        <w:rPr>
          <w:rFonts w:ascii="Californian FB" w:hAnsi="Californian FB"/>
          <w:b/>
          <w:bCs/>
          <w:color w:val="501549" w:themeColor="accent5" w:themeShade="80"/>
          <w:sz w:val="36"/>
          <w:szCs w:val="36"/>
        </w:rPr>
        <w:t xml:space="preserve"> Awareness</w:t>
      </w:r>
    </w:p>
    <w:p w14:paraId="0E4D7C4F" w14:textId="442932B6" w:rsidR="0033585C" w:rsidRDefault="0033585C" w:rsidP="00856CF4">
      <w:pPr>
        <w:spacing w:after="0"/>
        <w:rPr>
          <w:rFonts w:ascii="Californian FB" w:hAnsi="Californian FB"/>
          <w:b/>
          <w:bCs/>
          <w:color w:val="7030A0"/>
          <w:sz w:val="36"/>
          <w:szCs w:val="36"/>
        </w:rPr>
      </w:pPr>
      <w:r>
        <w:rPr>
          <w:rFonts w:ascii="Californian FB" w:hAnsi="Californian FB"/>
          <w:b/>
          <w:bCs/>
          <w:noProof/>
          <w:color w:val="7030A0"/>
          <w:sz w:val="36"/>
          <w:szCs w:val="36"/>
        </w:rPr>
        <w:drawing>
          <wp:inline distT="0" distB="0" distL="0" distR="0" wp14:anchorId="7B8B54F8" wp14:editId="5D3187B9">
            <wp:extent cx="5820587" cy="7268589"/>
            <wp:effectExtent l="0" t="0" r="8890" b="8890"/>
            <wp:docPr id="1529579666" name="Picture 3" descr="A purple ribbon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79666" name="Picture 3" descr="A purple ribbon with a qr cod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820587" cy="7268589"/>
                    </a:xfrm>
                    <a:prstGeom prst="rect">
                      <a:avLst/>
                    </a:prstGeom>
                  </pic:spPr>
                </pic:pic>
              </a:graphicData>
            </a:graphic>
          </wp:inline>
        </w:drawing>
      </w:r>
    </w:p>
    <w:p w14:paraId="1D95BE39" w14:textId="7534958E" w:rsidR="00C36F2B" w:rsidRDefault="00C36F2B">
      <w:pPr>
        <w:rPr>
          <w:rFonts w:ascii="Californian FB" w:hAnsi="Californian FB"/>
          <w:b/>
          <w:bCs/>
          <w:color w:val="7030A0"/>
          <w:sz w:val="36"/>
          <w:szCs w:val="36"/>
        </w:rPr>
      </w:pPr>
      <w:r>
        <w:rPr>
          <w:rFonts w:ascii="Californian FB" w:hAnsi="Californian FB"/>
          <w:b/>
          <w:bCs/>
          <w:color w:val="7030A0"/>
          <w:sz w:val="36"/>
          <w:szCs w:val="36"/>
        </w:rPr>
        <w:br w:type="page"/>
      </w:r>
    </w:p>
    <w:p w14:paraId="3816D79D" w14:textId="77BD7643" w:rsidR="00F77FEF" w:rsidRPr="00DD4948" w:rsidRDefault="0033585C" w:rsidP="00DD4948">
      <w:pPr>
        <w:ind w:left="720"/>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lastRenderedPageBreak/>
        <w:t>Promote Awareness</w:t>
      </w:r>
      <w:r w:rsidR="00DD4948">
        <w:rPr>
          <w:rFonts w:ascii="Californian FB" w:hAnsi="Californian FB"/>
          <w:b/>
          <w:bCs/>
          <w:noProof/>
          <w:color w:val="7030A0"/>
          <w:sz w:val="36"/>
          <w:szCs w:val="36"/>
        </w:rPr>
        <w:drawing>
          <wp:inline distT="0" distB="0" distL="0" distR="0" wp14:anchorId="3235130B" wp14:editId="0C73DACD">
            <wp:extent cx="5943600" cy="7703820"/>
            <wp:effectExtent l="0" t="0" r="0" b="0"/>
            <wp:docPr id="26487748" name="Picture 6" descr="A purple poster with text and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7748" name="Picture 6" descr="A purple poster with text and pictures of peopl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7703820"/>
                    </a:xfrm>
                    <a:prstGeom prst="rect">
                      <a:avLst/>
                    </a:prstGeom>
                  </pic:spPr>
                </pic:pic>
              </a:graphicData>
            </a:graphic>
          </wp:inline>
        </w:drawing>
      </w:r>
    </w:p>
    <w:p w14:paraId="607BC402" w14:textId="2918BE5A" w:rsidR="00532BE9" w:rsidRDefault="00532BE9" w:rsidP="00E1487B">
      <w:pPr>
        <w:spacing w:after="0" w:line="240" w:lineRule="auto"/>
        <w:rPr>
          <w:rFonts w:ascii="Californian FB" w:hAnsi="Californian FB"/>
          <w:b/>
          <w:bCs/>
          <w:color w:val="501549" w:themeColor="accent5" w:themeShade="80"/>
          <w:sz w:val="36"/>
          <w:szCs w:val="36"/>
        </w:rPr>
      </w:pPr>
      <w:r w:rsidRPr="00DD0E60">
        <w:rPr>
          <w:rFonts w:ascii="Californian FB" w:hAnsi="Californian FB"/>
          <w:b/>
          <w:bCs/>
          <w:noProof/>
          <w:color w:val="7030A0"/>
          <w:sz w:val="36"/>
          <w:szCs w:val="36"/>
        </w:rPr>
        <w:lastRenderedPageBreak/>
        <w:drawing>
          <wp:anchor distT="0" distB="0" distL="114300" distR="114300" simplePos="0" relativeHeight="251672576" behindDoc="1" locked="0" layoutInCell="1" allowOverlap="1" wp14:anchorId="31A3B944" wp14:editId="60D1D988">
            <wp:simplePos x="0" y="0"/>
            <wp:positionH relativeFrom="column">
              <wp:posOffset>1777365</wp:posOffset>
            </wp:positionH>
            <wp:positionV relativeFrom="page">
              <wp:posOffset>533400</wp:posOffset>
            </wp:positionV>
            <wp:extent cx="2213250" cy="1022350"/>
            <wp:effectExtent l="0" t="0" r="0" b="6350"/>
            <wp:wrapNone/>
            <wp:docPr id="1236587513" name="Picture 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404" name="Picture 3" descr="A logo with purple lett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250"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E8D6" w14:textId="3018238E" w:rsidR="00532BE9" w:rsidRDefault="00532BE9" w:rsidP="00E1487B">
      <w:pPr>
        <w:spacing w:after="0" w:line="240" w:lineRule="auto"/>
        <w:rPr>
          <w:rFonts w:ascii="Californian FB" w:hAnsi="Californian FB"/>
          <w:b/>
          <w:bCs/>
          <w:color w:val="501549" w:themeColor="accent5" w:themeShade="80"/>
          <w:sz w:val="36"/>
          <w:szCs w:val="36"/>
        </w:rPr>
      </w:pPr>
    </w:p>
    <w:p w14:paraId="423B1C5C" w14:textId="0149A7B9" w:rsidR="00F77FEF" w:rsidRDefault="00F77FEF" w:rsidP="00E1487B">
      <w:pPr>
        <w:spacing w:after="0" w:line="240"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Resources</w:t>
      </w:r>
    </w:p>
    <w:p w14:paraId="34024CCF" w14:textId="60F86301" w:rsidR="00E1487B" w:rsidRPr="00F77FEF" w:rsidRDefault="00F77FEF" w:rsidP="00E1487B">
      <w:pPr>
        <w:spacing w:after="0" w:line="240" w:lineRule="auto"/>
        <w:rPr>
          <w:rFonts w:ascii="Californian FB" w:hAnsi="Californian FB"/>
          <w:b/>
          <w:bCs/>
          <w:color w:val="501549" w:themeColor="accent5" w:themeShade="80"/>
          <w:sz w:val="36"/>
          <w:szCs w:val="36"/>
        </w:rPr>
      </w:pPr>
      <w:r>
        <w:rPr>
          <w:rFonts w:ascii="Arial" w:hAnsi="Arial" w:cs="Arial"/>
        </w:rPr>
        <w:t xml:space="preserve">    </w:t>
      </w:r>
    </w:p>
    <w:p w14:paraId="329EA5EE" w14:textId="22B3D470" w:rsidR="00DB1BEA" w:rsidRPr="00532BE9" w:rsidRDefault="00E1487B" w:rsidP="00DB1BEA">
      <w:pPr>
        <w:spacing w:after="0"/>
        <w:rPr>
          <w:rFonts w:ascii="Californian FB" w:hAnsi="Californian FB"/>
          <w:color w:val="7030A0"/>
          <w:sz w:val="28"/>
          <w:szCs w:val="28"/>
        </w:rPr>
      </w:pPr>
      <w:r w:rsidRPr="00532BE9">
        <w:rPr>
          <w:rFonts w:ascii="Californian FB" w:hAnsi="Californian FB"/>
          <w:color w:val="7030A0"/>
          <w:sz w:val="28"/>
          <w:szCs w:val="28"/>
        </w:rPr>
        <w:t>Helpful Links</w:t>
      </w:r>
    </w:p>
    <w:p w14:paraId="2815A3A1" w14:textId="44DB9770" w:rsidR="00DB1BEA" w:rsidRPr="00532BE9" w:rsidRDefault="00DB1BEA" w:rsidP="00BC4CF1">
      <w:pPr>
        <w:pStyle w:val="ListParagraph"/>
        <w:numPr>
          <w:ilvl w:val="0"/>
          <w:numId w:val="37"/>
        </w:numPr>
        <w:spacing w:after="0"/>
        <w:rPr>
          <w:rFonts w:ascii="Californian FB" w:hAnsi="Californian FB"/>
        </w:rPr>
      </w:pPr>
      <w:hyperlink r:id="rId17" w:history="1">
        <w:r w:rsidRPr="00532BE9">
          <w:rPr>
            <w:rStyle w:val="Hyperlink"/>
            <w:rFonts w:ascii="Californian FB" w:hAnsi="Californian FB"/>
            <w:color w:val="auto"/>
          </w:rPr>
          <w:t>Area VI McKinney-Vento Homeless Program | ROE 21</w:t>
        </w:r>
      </w:hyperlink>
    </w:p>
    <w:p w14:paraId="69A08409" w14:textId="23FE96F7" w:rsidR="00DB1BEA" w:rsidRPr="00532BE9" w:rsidRDefault="00DB1BEA" w:rsidP="00BC4CF1">
      <w:pPr>
        <w:pStyle w:val="ListParagraph"/>
        <w:numPr>
          <w:ilvl w:val="0"/>
          <w:numId w:val="37"/>
        </w:numPr>
        <w:spacing w:after="0"/>
        <w:rPr>
          <w:rFonts w:ascii="Californian FB" w:hAnsi="Californian FB"/>
        </w:rPr>
      </w:pPr>
      <w:hyperlink r:id="rId18" w:history="1">
        <w:r w:rsidRPr="00532BE9">
          <w:rPr>
            <w:rStyle w:val="Hyperlink"/>
            <w:rFonts w:ascii="Californian FB" w:hAnsi="Californian FB"/>
            <w:color w:val="auto"/>
          </w:rPr>
          <w:t>School District</w:t>
        </w:r>
        <w:r w:rsidRPr="00532BE9">
          <w:rPr>
            <w:rStyle w:val="Hyperlink"/>
            <w:rFonts w:ascii="Times New Roman" w:hAnsi="Times New Roman" w:cs="Times New Roman"/>
            <w:color w:val="auto"/>
          </w:rPr>
          <w:t>​</w:t>
        </w:r>
        <w:r w:rsidRPr="00532BE9">
          <w:rPr>
            <w:rStyle w:val="Hyperlink"/>
            <w:rFonts w:ascii="Californian FB" w:hAnsi="Californian FB"/>
            <w:color w:val="auto"/>
          </w:rPr>
          <w:t xml:space="preserve"> Homeless Liaison Locator</w:t>
        </w:r>
      </w:hyperlink>
    </w:p>
    <w:p w14:paraId="3E68AC64" w14:textId="738457B4" w:rsidR="00DD4948" w:rsidRPr="00532BE9" w:rsidRDefault="00532BE9" w:rsidP="00DD4948">
      <w:pPr>
        <w:pStyle w:val="ListParagraph"/>
        <w:numPr>
          <w:ilvl w:val="0"/>
          <w:numId w:val="37"/>
        </w:numPr>
        <w:spacing w:after="0"/>
      </w:pPr>
      <w:hyperlink r:id="rId19" w:history="1">
        <w:r w:rsidRPr="00532BE9">
          <w:rPr>
            <w:rStyle w:val="Hyperlink"/>
            <w:rFonts w:ascii="Californian FB" w:hAnsi="Californian FB"/>
            <w:color w:val="auto"/>
          </w:rPr>
          <w:t>McKinney-Vento homeless education referral to homeless education liaison</w:t>
        </w:r>
      </w:hyperlink>
      <w:r w:rsidR="00DD4948" w:rsidRPr="00532BE9">
        <w:t xml:space="preserve"> </w:t>
      </w:r>
    </w:p>
    <w:p w14:paraId="3E6C8929" w14:textId="1589D4B0" w:rsidR="005C083D" w:rsidRPr="00532BE9" w:rsidRDefault="005C083D" w:rsidP="00DB1BEA">
      <w:pPr>
        <w:pStyle w:val="ListParagraph"/>
        <w:numPr>
          <w:ilvl w:val="0"/>
          <w:numId w:val="37"/>
        </w:numPr>
        <w:spacing w:after="0"/>
        <w:rPr>
          <w:rFonts w:ascii="Californian FB" w:hAnsi="Californian FB"/>
        </w:rPr>
      </w:pPr>
      <w:hyperlink r:id="rId20" w:history="1">
        <w:r w:rsidRPr="00532BE9">
          <w:rPr>
            <w:rStyle w:val="Hyperlink"/>
            <w:rFonts w:ascii="Californian FB" w:hAnsi="Californian FB"/>
            <w:color w:val="auto"/>
          </w:rPr>
          <w:t>FindHelpSI.org</w:t>
        </w:r>
      </w:hyperlink>
    </w:p>
    <w:p w14:paraId="29A10CE3" w14:textId="09B9F10D" w:rsidR="00BC4CF1" w:rsidRDefault="00BC4CF1" w:rsidP="00DB1BEA">
      <w:pPr>
        <w:spacing w:after="0"/>
        <w:rPr>
          <w:rFonts w:ascii="Californian FB" w:hAnsi="Californian FB"/>
          <w:color w:val="7030A0"/>
          <w:sz w:val="32"/>
          <w:szCs w:val="32"/>
        </w:rPr>
      </w:pPr>
    </w:p>
    <w:p w14:paraId="71EEBD47" w14:textId="664E90FE" w:rsidR="00BC4CF1" w:rsidRDefault="00BC4CF1" w:rsidP="00BC4CF1">
      <w:pPr>
        <w:spacing w:after="0" w:line="240" w:lineRule="auto"/>
        <w:rPr>
          <w:rFonts w:ascii="Californian FB" w:hAnsi="Californian FB"/>
          <w:b/>
          <w:bCs/>
          <w:color w:val="501549" w:themeColor="accent5" w:themeShade="80"/>
          <w:sz w:val="36"/>
          <w:szCs w:val="36"/>
        </w:rPr>
      </w:pPr>
      <w:r>
        <w:rPr>
          <w:rFonts w:ascii="Californian FB" w:hAnsi="Californian FB"/>
          <w:b/>
          <w:bCs/>
          <w:color w:val="501549" w:themeColor="accent5" w:themeShade="80"/>
          <w:sz w:val="36"/>
          <w:szCs w:val="36"/>
        </w:rPr>
        <w:t>Suggested Activities</w:t>
      </w:r>
    </w:p>
    <w:p w14:paraId="74D84841" w14:textId="0C0FDB40" w:rsidR="00BC4CF1" w:rsidRPr="00E1487B" w:rsidRDefault="00BC4CF1" w:rsidP="00DB1BEA">
      <w:pPr>
        <w:spacing w:after="0"/>
        <w:rPr>
          <w:rFonts w:ascii="Californian FB" w:hAnsi="Californian FB"/>
          <w:color w:val="7030A0"/>
          <w:sz w:val="32"/>
          <w:szCs w:val="32"/>
        </w:rPr>
      </w:pPr>
    </w:p>
    <w:p w14:paraId="72F38DE0" w14:textId="1140210A" w:rsidR="00BC4CF1" w:rsidRPr="00532BE9" w:rsidRDefault="00E1487B" w:rsidP="00DB1BEA">
      <w:pPr>
        <w:spacing w:after="0"/>
        <w:rPr>
          <w:rFonts w:ascii="Californian FB" w:hAnsi="Californian FB"/>
          <w:b/>
          <w:bCs/>
          <w:color w:val="7030A0"/>
          <w:sz w:val="28"/>
          <w:szCs w:val="28"/>
        </w:rPr>
      </w:pPr>
      <w:r w:rsidRPr="00532BE9">
        <w:rPr>
          <w:rFonts w:ascii="Californian FB" w:hAnsi="Californian FB"/>
          <w:b/>
          <w:bCs/>
          <w:color w:val="7030A0"/>
          <w:sz w:val="28"/>
          <w:szCs w:val="28"/>
        </w:rPr>
        <w:t>Media</w:t>
      </w:r>
    </w:p>
    <w:p w14:paraId="1FDA4E26" w14:textId="1E3FF3C8" w:rsidR="00BC4CF1" w:rsidRDefault="00BC4CF1" w:rsidP="00BC4CF1">
      <w:pPr>
        <w:spacing w:after="0"/>
        <w:jc w:val="both"/>
        <w:rPr>
          <w:rFonts w:ascii="Californian FB" w:hAnsi="Californian FB"/>
          <w:color w:val="7030A0"/>
          <w:sz w:val="36"/>
          <w:szCs w:val="36"/>
        </w:rPr>
      </w:pPr>
      <w:r w:rsidRPr="00532BE9">
        <w:rPr>
          <w:rFonts w:ascii="Californian FB" w:hAnsi="Californian FB"/>
          <w:color w:val="7030A0"/>
          <w:sz w:val="28"/>
          <w:szCs w:val="28"/>
        </w:rPr>
        <w:t>Videos</w:t>
      </w:r>
    </w:p>
    <w:p w14:paraId="26EECCE6" w14:textId="3F94AD19" w:rsidR="006D525C" w:rsidRPr="00532BE9" w:rsidRDefault="006D525C" w:rsidP="006D525C">
      <w:pPr>
        <w:pStyle w:val="ListParagraph"/>
        <w:numPr>
          <w:ilvl w:val="0"/>
          <w:numId w:val="40"/>
        </w:numPr>
        <w:spacing w:after="0"/>
        <w:jc w:val="both"/>
        <w:rPr>
          <w:rFonts w:ascii="Californian FB" w:hAnsi="Californian FB"/>
        </w:rPr>
      </w:pPr>
      <w:proofErr w:type="spellStart"/>
      <w:r w:rsidRPr="00532BE9">
        <w:rPr>
          <w:rFonts w:ascii="Californian FB" w:hAnsi="Californian FB"/>
        </w:rPr>
        <w:t>SchoolHouse</w:t>
      </w:r>
      <w:proofErr w:type="spellEnd"/>
      <w:r w:rsidRPr="00532BE9">
        <w:rPr>
          <w:rFonts w:ascii="Californian FB" w:hAnsi="Californian FB"/>
        </w:rPr>
        <w:t xml:space="preserve"> Connection</w:t>
      </w:r>
    </w:p>
    <w:p w14:paraId="6B9A2CC0" w14:textId="7A8496B9" w:rsidR="00CC6D82" w:rsidRPr="00F40BAC" w:rsidRDefault="00CC6D82" w:rsidP="006D525C">
      <w:pPr>
        <w:pStyle w:val="ListParagraph"/>
        <w:spacing w:after="0"/>
        <w:ind w:left="1080"/>
        <w:rPr>
          <w:rFonts w:ascii="Californian FB" w:hAnsi="Californian FB"/>
          <w:sz w:val="28"/>
          <w:szCs w:val="28"/>
        </w:rPr>
      </w:pPr>
      <w:hyperlink r:id="rId21" w:history="1">
        <w:r w:rsidRPr="00F40BAC">
          <w:rPr>
            <w:rStyle w:val="Hyperlink"/>
            <w:rFonts w:ascii="Californian FB" w:hAnsi="Californian FB"/>
            <w:color w:val="auto"/>
            <w:sz w:val="28"/>
            <w:szCs w:val="28"/>
          </w:rPr>
          <w:t>A Look at Youth Experiencing Homelessness on Their Own</w:t>
        </w:r>
      </w:hyperlink>
    </w:p>
    <w:p w14:paraId="1F78D977" w14:textId="1359B677" w:rsidR="00E1487B" w:rsidRPr="00532BE9" w:rsidRDefault="00E1487B" w:rsidP="00DB1BEA">
      <w:pPr>
        <w:spacing w:after="0"/>
        <w:rPr>
          <w:rFonts w:ascii="Californian FB" w:hAnsi="Californian FB"/>
          <w:color w:val="7030A0"/>
          <w:sz w:val="28"/>
          <w:szCs w:val="28"/>
        </w:rPr>
      </w:pPr>
      <w:r w:rsidRPr="00532BE9">
        <w:rPr>
          <w:rFonts w:ascii="Californian FB" w:hAnsi="Californian FB"/>
          <w:color w:val="7030A0"/>
          <w:sz w:val="28"/>
          <w:szCs w:val="28"/>
        </w:rPr>
        <w:t>Books</w:t>
      </w:r>
    </w:p>
    <w:p w14:paraId="5B5DBB8F" w14:textId="30124E62" w:rsidR="00BC4CF1" w:rsidRPr="00532BE9" w:rsidRDefault="00BC4CF1" w:rsidP="00BC4CF1">
      <w:pPr>
        <w:pStyle w:val="ListParagraph"/>
        <w:numPr>
          <w:ilvl w:val="0"/>
          <w:numId w:val="39"/>
        </w:numPr>
        <w:spacing w:after="0"/>
        <w:rPr>
          <w:rFonts w:ascii="Californian FB" w:hAnsi="Californian FB"/>
          <w:color w:val="501549" w:themeColor="accent5" w:themeShade="80"/>
        </w:rPr>
      </w:pPr>
      <w:r w:rsidRPr="00532BE9">
        <w:rPr>
          <w:rFonts w:ascii="Californian FB" w:hAnsi="Californian FB"/>
          <w:color w:val="501549" w:themeColor="accent5" w:themeShade="80"/>
        </w:rPr>
        <w:t>Book reading</w:t>
      </w:r>
    </w:p>
    <w:p w14:paraId="35F15669" w14:textId="257A9A26" w:rsidR="00BC4CF1" w:rsidRPr="00532BE9" w:rsidRDefault="00BC4CF1" w:rsidP="00F40BAC">
      <w:pPr>
        <w:pStyle w:val="ListParagraph"/>
        <w:numPr>
          <w:ilvl w:val="0"/>
          <w:numId w:val="32"/>
        </w:numPr>
        <w:spacing w:after="0"/>
        <w:rPr>
          <w:rFonts w:ascii="Californian FB" w:hAnsi="Californian FB"/>
          <w:color w:val="501549" w:themeColor="accent5" w:themeShade="80"/>
        </w:rPr>
      </w:pPr>
      <w:r w:rsidRPr="00532BE9">
        <w:rPr>
          <w:rFonts w:ascii="Californian FB" w:hAnsi="Californian FB"/>
          <w:color w:val="501549" w:themeColor="accent5" w:themeShade="80"/>
        </w:rPr>
        <w:t>Story walk</w:t>
      </w:r>
    </w:p>
    <w:p w14:paraId="52C5CFA0" w14:textId="34E4F9E2" w:rsidR="00BC4CF1" w:rsidRPr="000A0447" w:rsidRDefault="00F40BAC" w:rsidP="004E22CA">
      <w:pPr>
        <w:spacing w:before="240" w:after="0"/>
        <w:ind w:left="1080"/>
        <w:rPr>
          <w:rFonts w:ascii="Californian FB" w:hAnsi="Californian FB"/>
        </w:rPr>
      </w:pPr>
      <w:r w:rsidRPr="000A0447">
        <w:rPr>
          <w:rFonts w:ascii="Californian FB" w:hAnsi="Californian FB"/>
          <w:i/>
          <w:iCs/>
        </w:rPr>
        <w:t>Paper Things</w:t>
      </w:r>
      <w:r w:rsidRPr="000A0447">
        <w:rPr>
          <w:rFonts w:ascii="Californian FB" w:hAnsi="Californian FB"/>
        </w:rPr>
        <w:t xml:space="preserve"> </w:t>
      </w:r>
      <w:r w:rsidR="00532BE9" w:rsidRPr="000A0447">
        <w:rPr>
          <w:rFonts w:ascii="Californian FB" w:hAnsi="Californian FB"/>
        </w:rPr>
        <w:t xml:space="preserve">by </w:t>
      </w:r>
      <w:r w:rsidRPr="000A0447">
        <w:rPr>
          <w:rFonts w:ascii="Californian FB" w:hAnsi="Californian FB"/>
        </w:rPr>
        <w:t>Jennifer Richard Jacobson</w:t>
      </w:r>
    </w:p>
    <w:p w14:paraId="45C4A1A7" w14:textId="6B4F79E3" w:rsidR="00532BE9" w:rsidRPr="000A0447" w:rsidRDefault="00532BE9" w:rsidP="004E22CA">
      <w:pPr>
        <w:spacing w:after="0"/>
        <w:ind w:left="1080"/>
        <w:rPr>
          <w:rFonts w:ascii="Californian FB" w:hAnsi="Californian FB"/>
        </w:rPr>
      </w:pPr>
      <w:r w:rsidRPr="000A0447">
        <w:rPr>
          <w:rFonts w:ascii="Californian FB" w:hAnsi="Californian FB"/>
          <w:i/>
          <w:iCs/>
        </w:rPr>
        <w:t xml:space="preserve">Can’t Get There </w:t>
      </w:r>
      <w:r w:rsidR="004E22CA" w:rsidRPr="000A0447">
        <w:rPr>
          <w:rFonts w:ascii="Californian FB" w:hAnsi="Californian FB"/>
          <w:i/>
          <w:iCs/>
        </w:rPr>
        <w:t>from</w:t>
      </w:r>
      <w:r w:rsidRPr="000A0447">
        <w:rPr>
          <w:rFonts w:ascii="Californian FB" w:hAnsi="Californian FB"/>
          <w:i/>
          <w:iCs/>
        </w:rPr>
        <w:t xml:space="preserve"> Here</w:t>
      </w:r>
      <w:r w:rsidR="004E22CA" w:rsidRPr="000A0447">
        <w:rPr>
          <w:rFonts w:ascii="Californian FB" w:hAnsi="Californian FB"/>
          <w:i/>
          <w:iCs/>
        </w:rPr>
        <w:t xml:space="preserve"> </w:t>
      </w:r>
      <w:r w:rsidR="004E22CA" w:rsidRPr="000A0447">
        <w:rPr>
          <w:rFonts w:ascii="Californian FB" w:hAnsi="Californian FB"/>
        </w:rPr>
        <w:t>by Todd Strasser</w:t>
      </w:r>
    </w:p>
    <w:p w14:paraId="18726674" w14:textId="213A7B75" w:rsidR="00532BE9" w:rsidRPr="000A0447" w:rsidRDefault="00532BE9" w:rsidP="004E22CA">
      <w:pPr>
        <w:spacing w:after="0"/>
        <w:ind w:left="1080"/>
        <w:rPr>
          <w:rFonts w:ascii="Californian FB" w:hAnsi="Californian FB"/>
        </w:rPr>
      </w:pPr>
      <w:r w:rsidRPr="000A0447">
        <w:rPr>
          <w:rFonts w:ascii="Californian FB" w:hAnsi="Californian FB"/>
          <w:i/>
          <w:iCs/>
        </w:rPr>
        <w:t>Shelter</w:t>
      </w:r>
      <w:r w:rsidR="004E22CA" w:rsidRPr="000A0447">
        <w:rPr>
          <w:rFonts w:ascii="Californian FB" w:hAnsi="Californian FB"/>
          <w:i/>
          <w:iCs/>
        </w:rPr>
        <w:t xml:space="preserve"> </w:t>
      </w:r>
      <w:r w:rsidR="004E22CA" w:rsidRPr="000A0447">
        <w:rPr>
          <w:rFonts w:ascii="Californian FB" w:hAnsi="Californian FB"/>
        </w:rPr>
        <w:t>by Christie Matheson</w:t>
      </w:r>
    </w:p>
    <w:p w14:paraId="62E01D70" w14:textId="6B345AAD" w:rsidR="00532BE9" w:rsidRPr="000A0447" w:rsidRDefault="00532BE9" w:rsidP="004E22CA">
      <w:pPr>
        <w:spacing w:after="0"/>
        <w:ind w:left="1080"/>
        <w:rPr>
          <w:rFonts w:ascii="Californian FB" w:hAnsi="Californian FB"/>
        </w:rPr>
      </w:pPr>
      <w:r w:rsidRPr="000A0447">
        <w:rPr>
          <w:rFonts w:ascii="Californian FB" w:hAnsi="Californian FB"/>
          <w:i/>
          <w:iCs/>
        </w:rPr>
        <w:t>The Places We Call Home</w:t>
      </w:r>
      <w:r w:rsidR="004E22CA" w:rsidRPr="000A0447">
        <w:rPr>
          <w:rFonts w:ascii="Californian FB" w:hAnsi="Californian FB"/>
        </w:rPr>
        <w:t xml:space="preserve"> by Kim Ann</w:t>
      </w:r>
    </w:p>
    <w:p w14:paraId="53162B68" w14:textId="60E473E5" w:rsidR="00532BE9" w:rsidRPr="000A0447" w:rsidRDefault="00532BE9" w:rsidP="004E22CA">
      <w:pPr>
        <w:spacing w:after="0"/>
        <w:ind w:left="1080"/>
        <w:rPr>
          <w:rFonts w:ascii="Californian FB" w:hAnsi="Californian FB"/>
        </w:rPr>
      </w:pPr>
      <w:r w:rsidRPr="000A0447">
        <w:rPr>
          <w:rFonts w:ascii="Californian FB" w:hAnsi="Californian FB"/>
          <w:i/>
          <w:iCs/>
        </w:rPr>
        <w:t>Home</w:t>
      </w:r>
      <w:r w:rsidR="004E22CA" w:rsidRPr="000A0447">
        <w:rPr>
          <w:rFonts w:ascii="Californian FB" w:hAnsi="Californian FB"/>
        </w:rPr>
        <w:t xml:space="preserve"> by Tonya Lippert</w:t>
      </w:r>
    </w:p>
    <w:p w14:paraId="579A8ACE" w14:textId="6C17E7B2" w:rsidR="00532BE9" w:rsidRPr="000A0447" w:rsidRDefault="00532BE9" w:rsidP="004E22CA">
      <w:pPr>
        <w:spacing w:after="0"/>
        <w:ind w:left="1080"/>
        <w:rPr>
          <w:rFonts w:ascii="Californian FB" w:hAnsi="Californian FB"/>
        </w:rPr>
      </w:pPr>
      <w:r w:rsidRPr="000A0447">
        <w:rPr>
          <w:rFonts w:ascii="Californian FB" w:hAnsi="Californian FB"/>
          <w:i/>
          <w:iCs/>
        </w:rPr>
        <w:t xml:space="preserve">Saturday </w:t>
      </w:r>
      <w:r w:rsidR="004E22CA" w:rsidRPr="000A0447">
        <w:rPr>
          <w:rFonts w:ascii="Californian FB" w:hAnsi="Californian FB"/>
          <w:i/>
          <w:iCs/>
        </w:rPr>
        <w:t>at</w:t>
      </w:r>
      <w:r w:rsidRPr="000A0447">
        <w:rPr>
          <w:rFonts w:ascii="Californian FB" w:hAnsi="Californian FB"/>
          <w:i/>
          <w:iCs/>
        </w:rPr>
        <w:t xml:space="preserve"> the Food Pantry</w:t>
      </w:r>
      <w:r w:rsidR="004E22CA" w:rsidRPr="000A0447">
        <w:rPr>
          <w:rFonts w:ascii="Californian FB" w:hAnsi="Californian FB"/>
        </w:rPr>
        <w:t xml:space="preserve"> by Diane O’Neill</w:t>
      </w:r>
    </w:p>
    <w:p w14:paraId="4C5C63F8" w14:textId="7E78F2E7" w:rsidR="00532BE9" w:rsidRPr="000A0447" w:rsidRDefault="00532BE9" w:rsidP="004E22CA">
      <w:pPr>
        <w:spacing w:after="0"/>
        <w:ind w:left="1080"/>
        <w:rPr>
          <w:rFonts w:ascii="Californian FB" w:hAnsi="Californian FB"/>
        </w:rPr>
      </w:pPr>
      <w:r w:rsidRPr="000A0447">
        <w:rPr>
          <w:rFonts w:ascii="Californian FB" w:hAnsi="Californian FB"/>
          <w:i/>
          <w:iCs/>
        </w:rPr>
        <w:t>Dear Librarian</w:t>
      </w:r>
      <w:r w:rsidR="004E22CA" w:rsidRPr="000A0447">
        <w:rPr>
          <w:rFonts w:ascii="Californian FB" w:hAnsi="Californian FB"/>
        </w:rPr>
        <w:t xml:space="preserve"> by Lydia M. Sigwarth</w:t>
      </w:r>
    </w:p>
    <w:p w14:paraId="439647BD" w14:textId="7FF2E6A2" w:rsidR="004E22CA" w:rsidRPr="000A0447" w:rsidRDefault="004E22CA" w:rsidP="004E22CA">
      <w:pPr>
        <w:spacing w:after="0"/>
        <w:ind w:left="1080"/>
        <w:rPr>
          <w:rFonts w:ascii="Californian FB" w:hAnsi="Californian FB"/>
        </w:rPr>
      </w:pPr>
      <w:r w:rsidRPr="000A0447">
        <w:rPr>
          <w:rFonts w:ascii="Californian FB" w:hAnsi="Californian FB"/>
          <w:i/>
          <w:iCs/>
        </w:rPr>
        <w:t>A Family of Five or Six</w:t>
      </w:r>
      <w:r w:rsidRPr="000A0447">
        <w:rPr>
          <w:rFonts w:ascii="Californian FB" w:hAnsi="Californian FB"/>
        </w:rPr>
        <w:t xml:space="preserve"> by Pat Van Doren</w:t>
      </w:r>
    </w:p>
    <w:p w14:paraId="5D4EBBFA" w14:textId="1460CB4F" w:rsidR="004E22CA" w:rsidRPr="000A0447" w:rsidRDefault="004E22CA" w:rsidP="004E22CA">
      <w:pPr>
        <w:spacing w:after="0"/>
        <w:ind w:left="1080"/>
        <w:rPr>
          <w:rFonts w:ascii="Californian FB" w:hAnsi="Californian FB"/>
        </w:rPr>
      </w:pPr>
      <w:r w:rsidRPr="000A0447">
        <w:rPr>
          <w:rFonts w:ascii="Californian FB" w:hAnsi="Californian FB"/>
          <w:i/>
          <w:iCs/>
        </w:rPr>
        <w:t xml:space="preserve">A Place of Our Own </w:t>
      </w:r>
      <w:r w:rsidRPr="000A0447">
        <w:rPr>
          <w:rFonts w:ascii="Californian FB" w:hAnsi="Californian FB"/>
        </w:rPr>
        <w:t>by Pat Van Doren</w:t>
      </w:r>
    </w:p>
    <w:p w14:paraId="1A3F01BE" w14:textId="0E7EC1A1" w:rsidR="004E22CA" w:rsidRPr="000A0447" w:rsidRDefault="004E22CA" w:rsidP="004E22CA">
      <w:pPr>
        <w:spacing w:after="0"/>
        <w:ind w:left="1080"/>
        <w:rPr>
          <w:rFonts w:ascii="Californian FB" w:hAnsi="Californian FB"/>
        </w:rPr>
      </w:pPr>
      <w:r w:rsidRPr="000A0447">
        <w:rPr>
          <w:rFonts w:ascii="Californian FB" w:hAnsi="Californian FB"/>
          <w:i/>
          <w:iCs/>
        </w:rPr>
        <w:t xml:space="preserve">Where Can I Build My Volcano </w:t>
      </w:r>
      <w:r w:rsidRPr="000A0447">
        <w:rPr>
          <w:rFonts w:ascii="Californian FB" w:hAnsi="Californian FB"/>
        </w:rPr>
        <w:t>by Pat Van Doren</w:t>
      </w:r>
    </w:p>
    <w:p w14:paraId="62283E5D" w14:textId="20C04E94" w:rsidR="006D525C" w:rsidRPr="00532BE9" w:rsidRDefault="00BC4CF1" w:rsidP="00BC4CF1">
      <w:pPr>
        <w:spacing w:after="0"/>
        <w:rPr>
          <w:rFonts w:ascii="Californian FB" w:hAnsi="Californian FB"/>
          <w:color w:val="7030A0"/>
          <w:sz w:val="28"/>
          <w:szCs w:val="28"/>
        </w:rPr>
      </w:pPr>
      <w:r w:rsidRPr="00532BE9">
        <w:rPr>
          <w:rFonts w:ascii="Californian FB" w:hAnsi="Californian FB"/>
          <w:color w:val="7030A0"/>
          <w:sz w:val="28"/>
          <w:szCs w:val="28"/>
        </w:rPr>
        <w:t>Movie</w:t>
      </w:r>
      <w:r w:rsidR="006D525C" w:rsidRPr="00532BE9">
        <w:rPr>
          <w:rFonts w:ascii="Californian FB" w:hAnsi="Californian FB"/>
          <w:color w:val="7030A0"/>
          <w:sz w:val="28"/>
          <w:szCs w:val="28"/>
        </w:rPr>
        <w:t>s</w:t>
      </w:r>
      <w:r w:rsidRPr="00532BE9">
        <w:rPr>
          <w:rFonts w:ascii="Californian FB" w:hAnsi="Californian FB"/>
          <w:color w:val="7030A0"/>
          <w:sz w:val="28"/>
          <w:szCs w:val="28"/>
        </w:rPr>
        <w:t xml:space="preserve"> </w:t>
      </w:r>
    </w:p>
    <w:p w14:paraId="068CBE7C" w14:textId="6000AD3F" w:rsidR="00BC4CF1" w:rsidRPr="00532BE9" w:rsidRDefault="006D525C" w:rsidP="006D525C">
      <w:pPr>
        <w:pStyle w:val="ListParagraph"/>
        <w:numPr>
          <w:ilvl w:val="0"/>
          <w:numId w:val="32"/>
        </w:numPr>
        <w:spacing w:after="0"/>
        <w:rPr>
          <w:rFonts w:ascii="Californian FB" w:hAnsi="Californian FB"/>
        </w:rPr>
      </w:pPr>
      <w:r w:rsidRPr="00532BE9">
        <w:rPr>
          <w:rFonts w:ascii="Californian FB" w:hAnsi="Californian FB"/>
        </w:rPr>
        <w:t xml:space="preserve">Hosted at </w:t>
      </w:r>
      <w:r w:rsidR="00BC4CF1" w:rsidRPr="00532BE9">
        <w:rPr>
          <w:rFonts w:ascii="Californian FB" w:hAnsi="Californian FB"/>
        </w:rPr>
        <w:t xml:space="preserve">Civic Centers or school </w:t>
      </w:r>
      <w:r w:rsidR="00F40BAC" w:rsidRPr="00532BE9">
        <w:rPr>
          <w:rFonts w:ascii="Californian FB" w:hAnsi="Californian FB"/>
        </w:rPr>
        <w:t>auditoriums</w:t>
      </w:r>
    </w:p>
    <w:p w14:paraId="60744155" w14:textId="77777777" w:rsidR="00BC4CF1" w:rsidRPr="004E22CA" w:rsidRDefault="00BC4CF1" w:rsidP="006D525C">
      <w:pPr>
        <w:pStyle w:val="ListParagraph"/>
        <w:ind w:firstLine="720"/>
        <w:rPr>
          <w:rFonts w:ascii="Californian FB" w:hAnsi="Californian FB"/>
          <w:i/>
          <w:iCs/>
          <w:color w:val="501549" w:themeColor="accent5" w:themeShade="80"/>
        </w:rPr>
      </w:pPr>
      <w:r w:rsidRPr="004E22CA">
        <w:rPr>
          <w:rFonts w:ascii="Californian FB" w:hAnsi="Californian FB"/>
          <w:i/>
          <w:iCs/>
          <w:color w:val="501549" w:themeColor="accent5" w:themeShade="80"/>
        </w:rPr>
        <w:t>Homeless to Harvard Lifetime Movie</w:t>
      </w:r>
    </w:p>
    <w:p w14:paraId="66FB531C" w14:textId="1407431C" w:rsidR="00532BE9" w:rsidRDefault="00BC4CF1" w:rsidP="00BC4CF1">
      <w:pPr>
        <w:rPr>
          <w:rFonts w:ascii="Californian FB" w:hAnsi="Californian FB"/>
          <w:b/>
          <w:bCs/>
          <w:color w:val="7030A0"/>
          <w:sz w:val="28"/>
          <w:szCs w:val="28"/>
        </w:rPr>
      </w:pPr>
      <w:r w:rsidRPr="00532BE9">
        <w:rPr>
          <w:rFonts w:ascii="Californian FB" w:hAnsi="Californian FB"/>
          <w:b/>
          <w:bCs/>
          <w:color w:val="7030A0"/>
          <w:sz w:val="28"/>
          <w:szCs w:val="28"/>
        </w:rPr>
        <w:t>Food/hygiene drives</w:t>
      </w:r>
    </w:p>
    <w:p w14:paraId="178CEA5A" w14:textId="26552ADC" w:rsidR="00C36F2B" w:rsidRDefault="00C36F2B">
      <w:pPr>
        <w:rPr>
          <w:rFonts w:ascii="Californian FB" w:hAnsi="Californian FB"/>
          <w:b/>
          <w:bCs/>
          <w:color w:val="7030A0"/>
          <w:sz w:val="28"/>
          <w:szCs w:val="28"/>
        </w:rPr>
      </w:pPr>
      <w:r>
        <w:rPr>
          <w:rFonts w:ascii="Californian FB" w:hAnsi="Californian FB"/>
          <w:b/>
          <w:bCs/>
          <w:color w:val="7030A0"/>
          <w:sz w:val="28"/>
          <w:szCs w:val="28"/>
        </w:rPr>
        <w:br w:type="page"/>
      </w:r>
    </w:p>
    <w:p w14:paraId="2C59F3B1" w14:textId="77777777" w:rsidR="00BC4CF1" w:rsidRPr="00532BE9" w:rsidRDefault="00BC4CF1" w:rsidP="00BC4CF1">
      <w:pPr>
        <w:rPr>
          <w:rFonts w:ascii="Californian FB" w:hAnsi="Californian FB"/>
          <w:b/>
          <w:bCs/>
          <w:color w:val="7030A0"/>
          <w:sz w:val="28"/>
          <w:szCs w:val="28"/>
        </w:rPr>
      </w:pPr>
    </w:p>
    <w:p w14:paraId="3D8D4D05" w14:textId="6367D8A2" w:rsidR="00CD572A" w:rsidRDefault="00532BE9" w:rsidP="00F0579E">
      <w:pPr>
        <w:pStyle w:val="BodyText"/>
        <w:spacing w:line="273" w:lineRule="auto"/>
        <w:ind w:right="368"/>
        <w:rPr>
          <w:b/>
          <w:bCs/>
          <w:color w:val="501549" w:themeColor="accent5" w:themeShade="80"/>
          <w:sz w:val="28"/>
          <w:szCs w:val="28"/>
        </w:rPr>
      </w:pPr>
      <w:r w:rsidRPr="00DD0E60">
        <w:rPr>
          <w:rFonts w:ascii="Californian FB" w:hAnsi="Californian FB"/>
          <w:b/>
          <w:bCs/>
          <w:noProof/>
          <w:color w:val="7030A0"/>
          <w:sz w:val="36"/>
          <w:szCs w:val="36"/>
        </w:rPr>
        <w:drawing>
          <wp:anchor distT="0" distB="0" distL="114300" distR="114300" simplePos="0" relativeHeight="251695104" behindDoc="1" locked="0" layoutInCell="1" allowOverlap="1" wp14:anchorId="21EEB8FD" wp14:editId="4EC46E8C">
            <wp:simplePos x="0" y="0"/>
            <wp:positionH relativeFrom="column">
              <wp:posOffset>2286000</wp:posOffset>
            </wp:positionH>
            <wp:positionV relativeFrom="page">
              <wp:posOffset>342900</wp:posOffset>
            </wp:positionV>
            <wp:extent cx="2181225" cy="1007110"/>
            <wp:effectExtent l="0" t="0" r="9525" b="2540"/>
            <wp:wrapNone/>
            <wp:docPr id="634013358" name="Picture 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404" name="Picture 3" descr="A logo with purple lett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84E15" w14:textId="77777777" w:rsidR="00CD572A" w:rsidRDefault="00CD572A" w:rsidP="00AD7757">
      <w:pPr>
        <w:pStyle w:val="BodyText"/>
        <w:spacing w:line="273" w:lineRule="auto"/>
        <w:ind w:left="288" w:right="368"/>
        <w:rPr>
          <w:b/>
          <w:bCs/>
          <w:color w:val="501549" w:themeColor="accent5" w:themeShade="80"/>
          <w:sz w:val="28"/>
          <w:szCs w:val="28"/>
        </w:rPr>
      </w:pPr>
    </w:p>
    <w:p w14:paraId="581CFF42" w14:textId="5675B53B" w:rsidR="00AD7757" w:rsidRPr="00DD0E60" w:rsidRDefault="00823FC4" w:rsidP="00CD572A">
      <w:pPr>
        <w:pStyle w:val="BodyText"/>
        <w:spacing w:line="273" w:lineRule="auto"/>
        <w:ind w:left="288" w:right="368"/>
        <w:rPr>
          <w:rFonts w:ascii="Californian FB" w:hAnsi="Californian FB"/>
          <w:b/>
          <w:bCs/>
          <w:color w:val="501549" w:themeColor="accent5" w:themeShade="80"/>
          <w:sz w:val="36"/>
          <w:szCs w:val="36"/>
        </w:rPr>
      </w:pPr>
      <w:r w:rsidRPr="00DD0E60">
        <w:rPr>
          <w:rFonts w:ascii="Californian FB" w:hAnsi="Californian FB"/>
          <w:b/>
          <w:bCs/>
          <w:color w:val="501549" w:themeColor="accent5" w:themeShade="80"/>
          <w:sz w:val="36"/>
          <w:szCs w:val="36"/>
        </w:rPr>
        <w:t>McKinney-Vento Homeless</w:t>
      </w:r>
      <w:r w:rsidR="00DD0E60">
        <w:rPr>
          <w:rFonts w:ascii="Californian FB" w:hAnsi="Californian FB"/>
          <w:b/>
          <w:bCs/>
          <w:color w:val="501549" w:themeColor="accent5" w:themeShade="80"/>
          <w:sz w:val="36"/>
          <w:szCs w:val="36"/>
        </w:rPr>
        <w:t xml:space="preserve"> definition</w:t>
      </w:r>
    </w:p>
    <w:p w14:paraId="2BBD5581" w14:textId="77777777" w:rsidR="00AD7757" w:rsidRDefault="00AD7757" w:rsidP="00AD7757">
      <w:pPr>
        <w:pStyle w:val="BodyText"/>
        <w:spacing w:line="273" w:lineRule="auto"/>
        <w:ind w:left="288" w:right="368"/>
      </w:pPr>
    </w:p>
    <w:p w14:paraId="7B9F2E20" w14:textId="6B7968FB" w:rsidR="00AD7757" w:rsidRPr="003B2ACE" w:rsidRDefault="00AD7757" w:rsidP="00AD7757">
      <w:pPr>
        <w:pStyle w:val="BodyText"/>
        <w:spacing w:line="273" w:lineRule="auto"/>
        <w:ind w:left="288" w:right="368"/>
        <w:rPr>
          <w:color w:val="501549" w:themeColor="accent5" w:themeShade="80"/>
        </w:rPr>
      </w:pPr>
      <w:r w:rsidRPr="003B2ACE">
        <w:rPr>
          <w:color w:val="501549" w:themeColor="accent5" w:themeShade="80"/>
        </w:rPr>
        <w:t>Subtitle VII-B of the McKinney-Vento Homeless Assistance Act states the following:</w:t>
      </w:r>
    </w:p>
    <w:p w14:paraId="24B96EF3" w14:textId="77777777" w:rsidR="00AD7757" w:rsidRPr="003B2ACE" w:rsidRDefault="00AD7757" w:rsidP="00AD7757">
      <w:pPr>
        <w:pStyle w:val="BodyText"/>
        <w:spacing w:before="9"/>
        <w:rPr>
          <w:color w:val="501549" w:themeColor="accent5" w:themeShade="80"/>
          <w:sz w:val="27"/>
        </w:rPr>
      </w:pPr>
    </w:p>
    <w:p w14:paraId="78E21459" w14:textId="77777777" w:rsidR="00AD7757" w:rsidRPr="003B2ACE" w:rsidRDefault="00AD7757" w:rsidP="00AD7757">
      <w:pPr>
        <w:pStyle w:val="BodyText"/>
        <w:ind w:left="1728"/>
        <w:rPr>
          <w:color w:val="501549" w:themeColor="accent5" w:themeShade="80"/>
        </w:rPr>
      </w:pPr>
      <w:r w:rsidRPr="003B2ACE">
        <w:rPr>
          <w:color w:val="501549" w:themeColor="accent5" w:themeShade="80"/>
        </w:rPr>
        <w:t xml:space="preserve">The term </w:t>
      </w:r>
      <w:r w:rsidRPr="003B2ACE">
        <w:rPr>
          <w:b/>
          <w:bCs/>
          <w:color w:val="501549" w:themeColor="accent5" w:themeShade="80"/>
        </w:rPr>
        <w:t>“homeless children and youths”</w:t>
      </w:r>
      <w:r w:rsidRPr="003B2ACE">
        <w:rPr>
          <w:color w:val="501549" w:themeColor="accent5" w:themeShade="80"/>
        </w:rPr>
        <w:t>—</w:t>
      </w:r>
    </w:p>
    <w:p w14:paraId="1433A3C1" w14:textId="77777777" w:rsidR="00AD7757" w:rsidRPr="003B2ACE" w:rsidRDefault="00AD7757" w:rsidP="00AD7757">
      <w:pPr>
        <w:pStyle w:val="ListParagraph"/>
        <w:widowControl w:val="0"/>
        <w:numPr>
          <w:ilvl w:val="0"/>
          <w:numId w:val="2"/>
        </w:numPr>
        <w:tabs>
          <w:tab w:val="left" w:pos="3102"/>
        </w:tabs>
        <w:autoSpaceDE w:val="0"/>
        <w:autoSpaceDN w:val="0"/>
        <w:spacing w:before="43" w:after="0" w:line="276" w:lineRule="auto"/>
        <w:ind w:left="2448" w:right="1042" w:firstLine="0"/>
        <w:contextualSpacing w:val="0"/>
        <w:rPr>
          <w:color w:val="501549" w:themeColor="accent5" w:themeShade="80"/>
        </w:rPr>
      </w:pPr>
      <w:r w:rsidRPr="003B2ACE">
        <w:rPr>
          <w:color w:val="501549" w:themeColor="accent5" w:themeShade="80"/>
        </w:rPr>
        <w:t xml:space="preserve">means individuals who </w:t>
      </w:r>
      <w:r w:rsidRPr="003B2ACE">
        <w:rPr>
          <w:b/>
          <w:bCs/>
          <w:color w:val="501549" w:themeColor="accent5" w:themeShade="80"/>
        </w:rPr>
        <w:t>lack a fixed, regular, and adequate nighttime</w:t>
      </w:r>
      <w:r w:rsidRPr="003B2ACE">
        <w:rPr>
          <w:b/>
          <w:bCs/>
          <w:color w:val="501549" w:themeColor="accent5" w:themeShade="80"/>
          <w:spacing w:val="-8"/>
        </w:rPr>
        <w:t xml:space="preserve"> </w:t>
      </w:r>
      <w:r w:rsidRPr="003B2ACE">
        <w:rPr>
          <w:b/>
          <w:bCs/>
          <w:color w:val="501549" w:themeColor="accent5" w:themeShade="80"/>
        </w:rPr>
        <w:t>residence</w:t>
      </w:r>
      <w:r w:rsidRPr="003B2ACE">
        <w:rPr>
          <w:color w:val="501549" w:themeColor="accent5" w:themeShade="80"/>
          <w:spacing w:val="-13"/>
        </w:rPr>
        <w:t xml:space="preserve"> </w:t>
      </w:r>
      <w:r w:rsidRPr="003B2ACE">
        <w:rPr>
          <w:color w:val="501549" w:themeColor="accent5" w:themeShade="80"/>
        </w:rPr>
        <w:t>(within</w:t>
      </w:r>
      <w:r w:rsidRPr="003B2ACE">
        <w:rPr>
          <w:color w:val="501549" w:themeColor="accent5" w:themeShade="80"/>
          <w:spacing w:val="-6"/>
        </w:rPr>
        <w:t xml:space="preserve"> </w:t>
      </w:r>
      <w:r w:rsidRPr="003B2ACE">
        <w:rPr>
          <w:color w:val="501549" w:themeColor="accent5" w:themeShade="80"/>
        </w:rPr>
        <w:t>the</w:t>
      </w:r>
      <w:r w:rsidRPr="003B2ACE">
        <w:rPr>
          <w:color w:val="501549" w:themeColor="accent5" w:themeShade="80"/>
          <w:spacing w:val="-5"/>
        </w:rPr>
        <w:t xml:space="preserve"> </w:t>
      </w:r>
      <w:r w:rsidRPr="003B2ACE">
        <w:rPr>
          <w:color w:val="501549" w:themeColor="accent5" w:themeShade="80"/>
        </w:rPr>
        <w:t>meaning</w:t>
      </w:r>
      <w:r w:rsidRPr="003B2ACE">
        <w:rPr>
          <w:color w:val="501549" w:themeColor="accent5" w:themeShade="80"/>
          <w:spacing w:val="-6"/>
        </w:rPr>
        <w:t xml:space="preserve"> </w:t>
      </w:r>
      <w:r w:rsidRPr="003B2ACE">
        <w:rPr>
          <w:color w:val="501549" w:themeColor="accent5" w:themeShade="80"/>
        </w:rPr>
        <w:t>of</w:t>
      </w:r>
      <w:r w:rsidRPr="003B2ACE">
        <w:rPr>
          <w:color w:val="501549" w:themeColor="accent5" w:themeShade="80"/>
          <w:spacing w:val="-7"/>
        </w:rPr>
        <w:t xml:space="preserve"> </w:t>
      </w:r>
      <w:r w:rsidRPr="003B2ACE">
        <w:rPr>
          <w:color w:val="501549" w:themeColor="accent5" w:themeShade="80"/>
        </w:rPr>
        <w:t>section</w:t>
      </w:r>
      <w:r w:rsidRPr="003B2ACE">
        <w:rPr>
          <w:color w:val="501549" w:themeColor="accent5" w:themeShade="80"/>
          <w:spacing w:val="-9"/>
        </w:rPr>
        <w:t xml:space="preserve"> </w:t>
      </w:r>
      <w:r w:rsidRPr="003B2ACE">
        <w:rPr>
          <w:color w:val="501549" w:themeColor="accent5" w:themeShade="80"/>
        </w:rPr>
        <w:t>103</w:t>
      </w:r>
      <w:r w:rsidRPr="003B2ACE">
        <w:rPr>
          <w:color w:val="501549" w:themeColor="accent5" w:themeShade="80"/>
          <w:spacing w:val="-11"/>
        </w:rPr>
        <w:t xml:space="preserve"> </w:t>
      </w:r>
      <w:r w:rsidRPr="003B2ACE">
        <w:rPr>
          <w:color w:val="501549" w:themeColor="accent5" w:themeShade="80"/>
        </w:rPr>
        <w:t>(a)(1)); and</w:t>
      </w:r>
    </w:p>
    <w:p w14:paraId="1C1DDBB0" w14:textId="77777777" w:rsidR="00AD7757" w:rsidRPr="003B2ACE" w:rsidRDefault="00AD7757" w:rsidP="00AD7757">
      <w:pPr>
        <w:pStyle w:val="ListParagraph"/>
        <w:widowControl w:val="0"/>
        <w:numPr>
          <w:ilvl w:val="0"/>
          <w:numId w:val="2"/>
        </w:numPr>
        <w:tabs>
          <w:tab w:val="left" w:pos="3100"/>
        </w:tabs>
        <w:autoSpaceDE w:val="0"/>
        <w:autoSpaceDN w:val="0"/>
        <w:spacing w:after="0" w:line="275" w:lineRule="exact"/>
        <w:ind w:left="2828" w:hanging="380"/>
        <w:contextualSpacing w:val="0"/>
        <w:rPr>
          <w:color w:val="501549" w:themeColor="accent5" w:themeShade="80"/>
        </w:rPr>
      </w:pPr>
      <w:r w:rsidRPr="003B2ACE">
        <w:rPr>
          <w:color w:val="501549" w:themeColor="accent5" w:themeShade="80"/>
        </w:rPr>
        <w:t>includes—</w:t>
      </w:r>
    </w:p>
    <w:p w14:paraId="4081A7BC" w14:textId="77777777" w:rsidR="00AD7757" w:rsidRPr="003B2ACE" w:rsidRDefault="00AD7757" w:rsidP="00AD7757">
      <w:pPr>
        <w:pStyle w:val="ListParagraph"/>
        <w:widowControl w:val="0"/>
        <w:numPr>
          <w:ilvl w:val="1"/>
          <w:numId w:val="2"/>
        </w:numPr>
        <w:tabs>
          <w:tab w:val="left" w:pos="3739"/>
        </w:tabs>
        <w:autoSpaceDE w:val="0"/>
        <w:autoSpaceDN w:val="0"/>
        <w:spacing w:before="46" w:after="0" w:line="276" w:lineRule="auto"/>
        <w:ind w:left="2448" w:right="315" w:firstLine="720"/>
        <w:contextualSpacing w:val="0"/>
        <w:rPr>
          <w:color w:val="501549" w:themeColor="accent5" w:themeShade="80"/>
        </w:rPr>
      </w:pPr>
      <w:r w:rsidRPr="003B2ACE">
        <w:rPr>
          <w:color w:val="501549" w:themeColor="accent5" w:themeShade="80"/>
        </w:rPr>
        <w:t xml:space="preserve">children and youths who are </w:t>
      </w:r>
      <w:r w:rsidRPr="003B2ACE">
        <w:rPr>
          <w:color w:val="501549" w:themeColor="accent5" w:themeShade="80"/>
          <w:u w:val="single"/>
        </w:rPr>
        <w:t>sharing the housing</w:t>
      </w:r>
      <w:r w:rsidRPr="003B2ACE">
        <w:rPr>
          <w:color w:val="501549" w:themeColor="accent5" w:themeShade="80"/>
        </w:rPr>
        <w:t xml:space="preserve"> of other persons</w:t>
      </w:r>
      <w:r w:rsidRPr="003B2ACE">
        <w:rPr>
          <w:color w:val="501549" w:themeColor="accent5" w:themeShade="80"/>
          <w:spacing w:val="-10"/>
        </w:rPr>
        <w:t xml:space="preserve"> </w:t>
      </w:r>
      <w:r w:rsidRPr="003B2ACE">
        <w:rPr>
          <w:color w:val="501549" w:themeColor="accent5" w:themeShade="80"/>
        </w:rPr>
        <w:t>due</w:t>
      </w:r>
      <w:r w:rsidRPr="003B2ACE">
        <w:rPr>
          <w:color w:val="501549" w:themeColor="accent5" w:themeShade="80"/>
          <w:spacing w:val="-4"/>
        </w:rPr>
        <w:t xml:space="preserve"> </w:t>
      </w:r>
      <w:r w:rsidRPr="003B2ACE">
        <w:rPr>
          <w:color w:val="501549" w:themeColor="accent5" w:themeShade="80"/>
        </w:rPr>
        <w:t>to</w:t>
      </w:r>
      <w:r w:rsidRPr="003B2ACE">
        <w:rPr>
          <w:color w:val="501549" w:themeColor="accent5" w:themeShade="80"/>
          <w:spacing w:val="-3"/>
        </w:rPr>
        <w:t xml:space="preserve"> </w:t>
      </w:r>
      <w:r w:rsidRPr="003B2ACE">
        <w:rPr>
          <w:color w:val="501549" w:themeColor="accent5" w:themeShade="80"/>
        </w:rPr>
        <w:t>loss</w:t>
      </w:r>
      <w:r w:rsidRPr="003B2ACE">
        <w:rPr>
          <w:color w:val="501549" w:themeColor="accent5" w:themeShade="80"/>
          <w:spacing w:val="-7"/>
        </w:rPr>
        <w:t xml:space="preserve"> </w:t>
      </w:r>
      <w:r w:rsidRPr="003B2ACE">
        <w:rPr>
          <w:color w:val="501549" w:themeColor="accent5" w:themeShade="80"/>
        </w:rPr>
        <w:t>of</w:t>
      </w:r>
      <w:r w:rsidRPr="003B2ACE">
        <w:rPr>
          <w:color w:val="501549" w:themeColor="accent5" w:themeShade="80"/>
          <w:spacing w:val="-6"/>
        </w:rPr>
        <w:t xml:space="preserve"> </w:t>
      </w:r>
      <w:r w:rsidRPr="003B2ACE">
        <w:rPr>
          <w:color w:val="501549" w:themeColor="accent5" w:themeShade="80"/>
        </w:rPr>
        <w:t>housing,</w:t>
      </w:r>
      <w:r w:rsidRPr="003B2ACE">
        <w:rPr>
          <w:color w:val="501549" w:themeColor="accent5" w:themeShade="80"/>
          <w:spacing w:val="-10"/>
        </w:rPr>
        <w:t xml:space="preserve"> </w:t>
      </w:r>
      <w:r w:rsidRPr="003B2ACE">
        <w:rPr>
          <w:color w:val="501549" w:themeColor="accent5" w:themeShade="80"/>
        </w:rPr>
        <w:t>economic</w:t>
      </w:r>
      <w:r w:rsidRPr="003B2ACE">
        <w:rPr>
          <w:color w:val="501549" w:themeColor="accent5" w:themeShade="80"/>
          <w:spacing w:val="-12"/>
        </w:rPr>
        <w:t xml:space="preserve"> </w:t>
      </w:r>
      <w:r w:rsidRPr="003B2ACE">
        <w:rPr>
          <w:color w:val="501549" w:themeColor="accent5" w:themeShade="80"/>
        </w:rPr>
        <w:t>hardship,</w:t>
      </w:r>
      <w:r w:rsidRPr="003B2ACE">
        <w:rPr>
          <w:color w:val="501549" w:themeColor="accent5" w:themeShade="80"/>
          <w:spacing w:val="-11"/>
        </w:rPr>
        <w:t xml:space="preserve"> </w:t>
      </w:r>
      <w:r w:rsidRPr="003B2ACE">
        <w:rPr>
          <w:color w:val="501549" w:themeColor="accent5" w:themeShade="80"/>
        </w:rPr>
        <w:t>or</w:t>
      </w:r>
      <w:r w:rsidRPr="003B2ACE">
        <w:rPr>
          <w:color w:val="501549" w:themeColor="accent5" w:themeShade="80"/>
          <w:spacing w:val="-7"/>
        </w:rPr>
        <w:t xml:space="preserve"> </w:t>
      </w:r>
      <w:r w:rsidRPr="003B2ACE">
        <w:rPr>
          <w:color w:val="501549" w:themeColor="accent5" w:themeShade="80"/>
        </w:rPr>
        <w:t>a</w:t>
      </w:r>
      <w:r w:rsidRPr="003B2ACE">
        <w:rPr>
          <w:color w:val="501549" w:themeColor="accent5" w:themeShade="80"/>
          <w:spacing w:val="-2"/>
        </w:rPr>
        <w:t xml:space="preserve"> </w:t>
      </w:r>
      <w:r w:rsidRPr="003B2ACE">
        <w:rPr>
          <w:color w:val="501549" w:themeColor="accent5" w:themeShade="80"/>
        </w:rPr>
        <w:t>similar</w:t>
      </w:r>
      <w:r w:rsidRPr="003B2ACE">
        <w:rPr>
          <w:color w:val="501549" w:themeColor="accent5" w:themeShade="80"/>
          <w:spacing w:val="-3"/>
        </w:rPr>
        <w:t xml:space="preserve"> </w:t>
      </w:r>
      <w:r w:rsidRPr="003B2ACE">
        <w:rPr>
          <w:color w:val="501549" w:themeColor="accent5" w:themeShade="80"/>
        </w:rPr>
        <w:t xml:space="preserve">reason; are living in </w:t>
      </w:r>
      <w:r w:rsidRPr="003B2ACE">
        <w:rPr>
          <w:color w:val="501549" w:themeColor="accent5" w:themeShade="80"/>
          <w:u w:val="single"/>
        </w:rPr>
        <w:t xml:space="preserve">motels, hotels, trailer parks, or camping grounds </w:t>
      </w:r>
      <w:r w:rsidRPr="003B2ACE">
        <w:rPr>
          <w:color w:val="501549" w:themeColor="accent5" w:themeShade="80"/>
        </w:rPr>
        <w:t xml:space="preserve">due to the lack of alternative adequate accommodations; are living in </w:t>
      </w:r>
      <w:r w:rsidRPr="003B2ACE">
        <w:rPr>
          <w:color w:val="501549" w:themeColor="accent5" w:themeShade="80"/>
          <w:u w:val="single"/>
        </w:rPr>
        <w:t>emergency</w:t>
      </w:r>
      <w:r w:rsidRPr="003B2ACE">
        <w:rPr>
          <w:color w:val="501549" w:themeColor="accent5" w:themeShade="80"/>
          <w:spacing w:val="-14"/>
          <w:u w:val="single"/>
        </w:rPr>
        <w:t xml:space="preserve"> </w:t>
      </w:r>
      <w:r w:rsidRPr="003B2ACE">
        <w:rPr>
          <w:color w:val="501549" w:themeColor="accent5" w:themeShade="80"/>
          <w:u w:val="single"/>
        </w:rPr>
        <w:t>or</w:t>
      </w:r>
      <w:r w:rsidRPr="003B2ACE">
        <w:rPr>
          <w:color w:val="501549" w:themeColor="accent5" w:themeShade="80"/>
          <w:spacing w:val="-5"/>
          <w:u w:val="single"/>
        </w:rPr>
        <w:t xml:space="preserve"> </w:t>
      </w:r>
      <w:r w:rsidRPr="003B2ACE">
        <w:rPr>
          <w:color w:val="501549" w:themeColor="accent5" w:themeShade="80"/>
          <w:u w:val="single"/>
        </w:rPr>
        <w:t>transitional</w:t>
      </w:r>
      <w:r w:rsidRPr="003B2ACE">
        <w:rPr>
          <w:color w:val="501549" w:themeColor="accent5" w:themeShade="80"/>
          <w:spacing w:val="-7"/>
          <w:u w:val="single"/>
        </w:rPr>
        <w:t xml:space="preserve"> </w:t>
      </w:r>
      <w:r w:rsidRPr="003B2ACE">
        <w:rPr>
          <w:color w:val="501549" w:themeColor="accent5" w:themeShade="80"/>
          <w:u w:val="single"/>
        </w:rPr>
        <w:t>shelters</w:t>
      </w:r>
      <w:r w:rsidRPr="003B2ACE">
        <w:rPr>
          <w:color w:val="501549" w:themeColor="accent5" w:themeShade="80"/>
        </w:rPr>
        <w:t>;</w:t>
      </w:r>
      <w:r w:rsidRPr="003B2ACE">
        <w:rPr>
          <w:color w:val="501549" w:themeColor="accent5" w:themeShade="80"/>
          <w:spacing w:val="-8"/>
        </w:rPr>
        <w:t xml:space="preserve"> </w:t>
      </w:r>
      <w:r w:rsidRPr="003B2ACE">
        <w:rPr>
          <w:color w:val="501549" w:themeColor="accent5" w:themeShade="80"/>
          <w:spacing w:val="-4"/>
        </w:rPr>
        <w:t>or</w:t>
      </w:r>
      <w:r w:rsidRPr="003B2ACE">
        <w:rPr>
          <w:color w:val="501549" w:themeColor="accent5" w:themeShade="80"/>
          <w:spacing w:val="-16"/>
        </w:rPr>
        <w:t xml:space="preserve"> </w:t>
      </w:r>
      <w:r w:rsidRPr="003B2ACE">
        <w:rPr>
          <w:color w:val="501549" w:themeColor="accent5" w:themeShade="80"/>
        </w:rPr>
        <w:t>are</w:t>
      </w:r>
      <w:r w:rsidRPr="003B2ACE">
        <w:rPr>
          <w:color w:val="501549" w:themeColor="accent5" w:themeShade="80"/>
          <w:spacing w:val="-4"/>
        </w:rPr>
        <w:t xml:space="preserve"> </w:t>
      </w:r>
      <w:r w:rsidRPr="003B2ACE">
        <w:rPr>
          <w:color w:val="501549" w:themeColor="accent5" w:themeShade="80"/>
          <w:u w:val="single"/>
        </w:rPr>
        <w:t>abandoned</w:t>
      </w:r>
      <w:r w:rsidRPr="003B2ACE">
        <w:rPr>
          <w:color w:val="501549" w:themeColor="accent5" w:themeShade="80"/>
          <w:spacing w:val="-10"/>
          <w:u w:val="single"/>
        </w:rPr>
        <w:t xml:space="preserve"> </w:t>
      </w:r>
      <w:r w:rsidRPr="003B2ACE">
        <w:rPr>
          <w:color w:val="501549" w:themeColor="accent5" w:themeShade="80"/>
          <w:u w:val="single"/>
        </w:rPr>
        <w:t>in</w:t>
      </w:r>
      <w:r w:rsidRPr="003B2ACE">
        <w:rPr>
          <w:color w:val="501549" w:themeColor="accent5" w:themeShade="80"/>
          <w:spacing w:val="-2"/>
          <w:u w:val="single"/>
        </w:rPr>
        <w:t xml:space="preserve"> </w:t>
      </w:r>
      <w:proofErr w:type="gramStart"/>
      <w:r w:rsidRPr="003B2ACE">
        <w:rPr>
          <w:color w:val="501549" w:themeColor="accent5" w:themeShade="80"/>
          <w:u w:val="single"/>
        </w:rPr>
        <w:t>hospitals</w:t>
      </w:r>
      <w:r w:rsidRPr="003B2ACE">
        <w:rPr>
          <w:color w:val="501549" w:themeColor="accent5" w:themeShade="80"/>
          <w:position w:val="6"/>
          <w:sz w:val="16"/>
          <w:u w:val="single"/>
        </w:rPr>
        <w:t>1</w:t>
      </w:r>
      <w:r w:rsidRPr="003B2ACE">
        <w:rPr>
          <w:color w:val="501549" w:themeColor="accent5" w:themeShade="80"/>
        </w:rPr>
        <w:t>;</w:t>
      </w:r>
      <w:proofErr w:type="gramEnd"/>
    </w:p>
    <w:p w14:paraId="490CA4FF" w14:textId="77777777" w:rsidR="00AD7757" w:rsidRPr="003B2ACE" w:rsidRDefault="00AD7757" w:rsidP="00AD7757">
      <w:pPr>
        <w:pStyle w:val="ListParagraph"/>
        <w:widowControl w:val="0"/>
        <w:numPr>
          <w:ilvl w:val="1"/>
          <w:numId w:val="2"/>
        </w:numPr>
        <w:tabs>
          <w:tab w:val="left" w:pos="3806"/>
        </w:tabs>
        <w:autoSpaceDE w:val="0"/>
        <w:autoSpaceDN w:val="0"/>
        <w:spacing w:before="1" w:after="0" w:line="276" w:lineRule="auto"/>
        <w:ind w:left="2448" w:right="1002" w:firstLine="720"/>
        <w:contextualSpacing w:val="0"/>
        <w:rPr>
          <w:color w:val="501549" w:themeColor="accent5" w:themeShade="80"/>
        </w:rPr>
      </w:pPr>
      <w:r w:rsidRPr="003B2ACE">
        <w:rPr>
          <w:color w:val="501549" w:themeColor="accent5" w:themeShade="80"/>
        </w:rPr>
        <w:t xml:space="preserve">children and youths who have a primary nighttime residence that is a </w:t>
      </w:r>
      <w:r w:rsidRPr="003B2ACE">
        <w:rPr>
          <w:color w:val="501549" w:themeColor="accent5" w:themeShade="80"/>
          <w:u w:val="single"/>
        </w:rPr>
        <w:t>public or private place not designed for or ordinarily</w:t>
      </w:r>
      <w:r w:rsidRPr="003B2ACE">
        <w:rPr>
          <w:color w:val="501549" w:themeColor="accent5" w:themeShade="80"/>
          <w:spacing w:val="-10"/>
          <w:u w:val="single"/>
        </w:rPr>
        <w:t xml:space="preserve"> </w:t>
      </w:r>
      <w:r w:rsidRPr="003B2ACE">
        <w:rPr>
          <w:color w:val="501549" w:themeColor="accent5" w:themeShade="80"/>
          <w:u w:val="single"/>
        </w:rPr>
        <w:t>used</w:t>
      </w:r>
      <w:r w:rsidRPr="003B2ACE">
        <w:rPr>
          <w:color w:val="501549" w:themeColor="accent5" w:themeShade="80"/>
          <w:spacing w:val="-8"/>
          <w:u w:val="single"/>
        </w:rPr>
        <w:t xml:space="preserve"> </w:t>
      </w:r>
      <w:r w:rsidRPr="003B2ACE">
        <w:rPr>
          <w:color w:val="501549" w:themeColor="accent5" w:themeShade="80"/>
          <w:u w:val="single"/>
        </w:rPr>
        <w:t>as</w:t>
      </w:r>
      <w:r w:rsidRPr="003B2ACE">
        <w:rPr>
          <w:color w:val="501549" w:themeColor="accent5" w:themeShade="80"/>
          <w:spacing w:val="-6"/>
          <w:u w:val="single"/>
        </w:rPr>
        <w:t xml:space="preserve"> </w:t>
      </w:r>
      <w:r w:rsidRPr="003B2ACE">
        <w:rPr>
          <w:color w:val="501549" w:themeColor="accent5" w:themeShade="80"/>
          <w:u w:val="single"/>
        </w:rPr>
        <w:t>a</w:t>
      </w:r>
      <w:r w:rsidRPr="003B2ACE">
        <w:rPr>
          <w:color w:val="501549" w:themeColor="accent5" w:themeShade="80"/>
          <w:spacing w:val="-2"/>
          <w:u w:val="single"/>
        </w:rPr>
        <w:t xml:space="preserve"> </w:t>
      </w:r>
      <w:r w:rsidRPr="003B2ACE">
        <w:rPr>
          <w:color w:val="501549" w:themeColor="accent5" w:themeShade="80"/>
          <w:u w:val="single"/>
        </w:rPr>
        <w:t>regular</w:t>
      </w:r>
      <w:r w:rsidRPr="003B2ACE">
        <w:rPr>
          <w:color w:val="501549" w:themeColor="accent5" w:themeShade="80"/>
          <w:spacing w:val="-7"/>
          <w:u w:val="single"/>
        </w:rPr>
        <w:t xml:space="preserve"> </w:t>
      </w:r>
      <w:r w:rsidRPr="003B2ACE">
        <w:rPr>
          <w:color w:val="501549" w:themeColor="accent5" w:themeShade="80"/>
          <w:u w:val="single"/>
        </w:rPr>
        <w:t>sleeping</w:t>
      </w:r>
      <w:r w:rsidRPr="003B2ACE">
        <w:rPr>
          <w:color w:val="501549" w:themeColor="accent5" w:themeShade="80"/>
          <w:spacing w:val="-11"/>
          <w:u w:val="single"/>
        </w:rPr>
        <w:t xml:space="preserve"> </w:t>
      </w:r>
      <w:r w:rsidRPr="003B2ACE">
        <w:rPr>
          <w:color w:val="501549" w:themeColor="accent5" w:themeShade="80"/>
          <w:u w:val="single"/>
        </w:rPr>
        <w:t>accommodation</w:t>
      </w:r>
      <w:r w:rsidRPr="003B2ACE">
        <w:rPr>
          <w:color w:val="501549" w:themeColor="accent5" w:themeShade="80"/>
          <w:spacing w:val="-16"/>
        </w:rPr>
        <w:t xml:space="preserve"> </w:t>
      </w:r>
      <w:r w:rsidRPr="003B2ACE">
        <w:rPr>
          <w:color w:val="501549" w:themeColor="accent5" w:themeShade="80"/>
        </w:rPr>
        <w:t>for</w:t>
      </w:r>
      <w:r w:rsidRPr="003B2ACE">
        <w:rPr>
          <w:color w:val="501549" w:themeColor="accent5" w:themeShade="80"/>
          <w:spacing w:val="-6"/>
        </w:rPr>
        <w:t xml:space="preserve"> </w:t>
      </w:r>
      <w:r w:rsidRPr="003B2ACE">
        <w:rPr>
          <w:color w:val="501549" w:themeColor="accent5" w:themeShade="80"/>
        </w:rPr>
        <w:t>human beings (within the meaning of section 103</w:t>
      </w:r>
      <w:r w:rsidRPr="003B2ACE">
        <w:rPr>
          <w:color w:val="501549" w:themeColor="accent5" w:themeShade="80"/>
          <w:spacing w:val="-40"/>
        </w:rPr>
        <w:t xml:space="preserve"> </w:t>
      </w:r>
      <w:r w:rsidRPr="003B2ACE">
        <w:rPr>
          <w:color w:val="501549" w:themeColor="accent5" w:themeShade="80"/>
        </w:rPr>
        <w:t>(a)(2)(C)</w:t>
      </w:r>
      <w:proofErr w:type="gramStart"/>
      <w:r w:rsidRPr="003B2ACE">
        <w:rPr>
          <w:color w:val="501549" w:themeColor="accent5" w:themeShade="80"/>
        </w:rPr>
        <w:t>);</w:t>
      </w:r>
      <w:proofErr w:type="gramEnd"/>
    </w:p>
    <w:p w14:paraId="0522B257" w14:textId="77777777" w:rsidR="00AD7757" w:rsidRPr="003B2ACE" w:rsidRDefault="00AD7757" w:rsidP="00AD7757">
      <w:pPr>
        <w:pStyle w:val="ListParagraph"/>
        <w:widowControl w:val="0"/>
        <w:numPr>
          <w:ilvl w:val="1"/>
          <w:numId w:val="2"/>
        </w:numPr>
        <w:tabs>
          <w:tab w:val="left" w:pos="3875"/>
        </w:tabs>
        <w:autoSpaceDE w:val="0"/>
        <w:autoSpaceDN w:val="0"/>
        <w:spacing w:after="0" w:line="276" w:lineRule="auto"/>
        <w:ind w:left="2448" w:right="672" w:firstLine="720"/>
        <w:contextualSpacing w:val="0"/>
        <w:rPr>
          <w:color w:val="501549" w:themeColor="accent5" w:themeShade="80"/>
        </w:rPr>
      </w:pPr>
      <w:r w:rsidRPr="003B2ACE">
        <w:rPr>
          <w:color w:val="501549" w:themeColor="accent5" w:themeShade="80"/>
        </w:rPr>
        <w:t>children</w:t>
      </w:r>
      <w:r w:rsidRPr="003B2ACE">
        <w:rPr>
          <w:color w:val="501549" w:themeColor="accent5" w:themeShade="80"/>
          <w:spacing w:val="-8"/>
        </w:rPr>
        <w:t xml:space="preserve"> </w:t>
      </w:r>
      <w:r w:rsidRPr="003B2ACE">
        <w:rPr>
          <w:color w:val="501549" w:themeColor="accent5" w:themeShade="80"/>
        </w:rPr>
        <w:t>and</w:t>
      </w:r>
      <w:r w:rsidRPr="003B2ACE">
        <w:rPr>
          <w:color w:val="501549" w:themeColor="accent5" w:themeShade="80"/>
          <w:spacing w:val="-5"/>
        </w:rPr>
        <w:t xml:space="preserve"> </w:t>
      </w:r>
      <w:r w:rsidRPr="003B2ACE">
        <w:rPr>
          <w:color w:val="501549" w:themeColor="accent5" w:themeShade="80"/>
        </w:rPr>
        <w:t>youths</w:t>
      </w:r>
      <w:r w:rsidRPr="003B2ACE">
        <w:rPr>
          <w:color w:val="501549" w:themeColor="accent5" w:themeShade="80"/>
          <w:spacing w:val="-6"/>
        </w:rPr>
        <w:t xml:space="preserve"> </w:t>
      </w:r>
      <w:r w:rsidRPr="003B2ACE">
        <w:rPr>
          <w:color w:val="501549" w:themeColor="accent5" w:themeShade="80"/>
        </w:rPr>
        <w:t>who</w:t>
      </w:r>
      <w:r w:rsidRPr="003B2ACE">
        <w:rPr>
          <w:color w:val="501549" w:themeColor="accent5" w:themeShade="80"/>
          <w:spacing w:val="-6"/>
        </w:rPr>
        <w:t xml:space="preserve"> </w:t>
      </w:r>
      <w:r w:rsidRPr="003B2ACE">
        <w:rPr>
          <w:color w:val="501549" w:themeColor="accent5" w:themeShade="80"/>
        </w:rPr>
        <w:t>are</w:t>
      </w:r>
      <w:r w:rsidRPr="003B2ACE">
        <w:rPr>
          <w:color w:val="501549" w:themeColor="accent5" w:themeShade="80"/>
          <w:spacing w:val="-7"/>
        </w:rPr>
        <w:t xml:space="preserve"> </w:t>
      </w:r>
      <w:r w:rsidRPr="003B2ACE">
        <w:rPr>
          <w:color w:val="501549" w:themeColor="accent5" w:themeShade="80"/>
          <w:u w:val="single"/>
        </w:rPr>
        <w:t>living</w:t>
      </w:r>
      <w:r w:rsidRPr="003B2ACE">
        <w:rPr>
          <w:color w:val="501549" w:themeColor="accent5" w:themeShade="80"/>
          <w:spacing w:val="-7"/>
          <w:u w:val="single"/>
        </w:rPr>
        <w:t xml:space="preserve"> </w:t>
      </w:r>
      <w:r w:rsidRPr="003B2ACE">
        <w:rPr>
          <w:color w:val="501549" w:themeColor="accent5" w:themeShade="80"/>
          <w:u w:val="single"/>
        </w:rPr>
        <w:t>in</w:t>
      </w:r>
      <w:r w:rsidRPr="003B2ACE">
        <w:rPr>
          <w:color w:val="501549" w:themeColor="accent5" w:themeShade="80"/>
          <w:spacing w:val="-4"/>
          <w:u w:val="single"/>
        </w:rPr>
        <w:t xml:space="preserve"> </w:t>
      </w:r>
      <w:r w:rsidRPr="003B2ACE">
        <w:rPr>
          <w:color w:val="501549" w:themeColor="accent5" w:themeShade="80"/>
          <w:u w:val="single"/>
        </w:rPr>
        <w:t>cars,</w:t>
      </w:r>
      <w:r w:rsidRPr="003B2ACE">
        <w:rPr>
          <w:color w:val="501549" w:themeColor="accent5" w:themeShade="80"/>
          <w:spacing w:val="-6"/>
          <w:u w:val="single"/>
        </w:rPr>
        <w:t xml:space="preserve"> </w:t>
      </w:r>
      <w:r w:rsidRPr="003B2ACE">
        <w:rPr>
          <w:color w:val="501549" w:themeColor="accent5" w:themeShade="80"/>
          <w:u w:val="single"/>
        </w:rPr>
        <w:t>parks,</w:t>
      </w:r>
      <w:r w:rsidRPr="003B2ACE">
        <w:rPr>
          <w:color w:val="501549" w:themeColor="accent5" w:themeShade="80"/>
          <w:spacing w:val="-5"/>
          <w:u w:val="single"/>
        </w:rPr>
        <w:t xml:space="preserve"> </w:t>
      </w:r>
      <w:r w:rsidRPr="003B2ACE">
        <w:rPr>
          <w:color w:val="501549" w:themeColor="accent5" w:themeShade="80"/>
          <w:u w:val="single"/>
        </w:rPr>
        <w:t>public spaces, abandoned buildings, substandard housing, bus or train stations</w:t>
      </w:r>
      <w:r w:rsidRPr="003B2ACE">
        <w:rPr>
          <w:color w:val="501549" w:themeColor="accent5" w:themeShade="80"/>
        </w:rPr>
        <w:t>, or similar settings;</w:t>
      </w:r>
      <w:r w:rsidRPr="003B2ACE">
        <w:rPr>
          <w:color w:val="501549" w:themeColor="accent5" w:themeShade="80"/>
          <w:spacing w:val="-22"/>
        </w:rPr>
        <w:t xml:space="preserve"> </w:t>
      </w:r>
      <w:r w:rsidRPr="003B2ACE">
        <w:rPr>
          <w:color w:val="501549" w:themeColor="accent5" w:themeShade="80"/>
        </w:rPr>
        <w:t>and</w:t>
      </w:r>
    </w:p>
    <w:p w14:paraId="1F207612" w14:textId="77777777" w:rsidR="00AD7757" w:rsidRPr="003B2ACE" w:rsidRDefault="00AD7757" w:rsidP="00AD7757">
      <w:pPr>
        <w:pStyle w:val="ListParagraph"/>
        <w:widowControl w:val="0"/>
        <w:numPr>
          <w:ilvl w:val="1"/>
          <w:numId w:val="2"/>
        </w:numPr>
        <w:tabs>
          <w:tab w:val="left" w:pos="3859"/>
        </w:tabs>
        <w:autoSpaceDE w:val="0"/>
        <w:autoSpaceDN w:val="0"/>
        <w:spacing w:after="0" w:line="276" w:lineRule="auto"/>
        <w:ind w:left="2448" w:right="254" w:firstLine="720"/>
        <w:contextualSpacing w:val="0"/>
        <w:rPr>
          <w:color w:val="501549" w:themeColor="accent5" w:themeShade="80"/>
        </w:rPr>
      </w:pPr>
      <w:r w:rsidRPr="003B2ACE">
        <w:rPr>
          <w:color w:val="501549" w:themeColor="accent5" w:themeShade="80"/>
        </w:rPr>
        <w:t>migratory children (as such term is defined in section 1309 of</w:t>
      </w:r>
      <w:r w:rsidRPr="003B2ACE">
        <w:rPr>
          <w:color w:val="501549" w:themeColor="accent5" w:themeShade="80"/>
          <w:spacing w:val="-7"/>
        </w:rPr>
        <w:t xml:space="preserve"> </w:t>
      </w:r>
      <w:r w:rsidRPr="003B2ACE">
        <w:rPr>
          <w:color w:val="501549" w:themeColor="accent5" w:themeShade="80"/>
        </w:rPr>
        <w:t>the</w:t>
      </w:r>
      <w:r w:rsidRPr="003B2ACE">
        <w:rPr>
          <w:color w:val="501549" w:themeColor="accent5" w:themeShade="80"/>
          <w:spacing w:val="-3"/>
        </w:rPr>
        <w:t xml:space="preserve"> </w:t>
      </w:r>
      <w:r w:rsidRPr="003B2ACE">
        <w:rPr>
          <w:color w:val="501549" w:themeColor="accent5" w:themeShade="80"/>
        </w:rPr>
        <w:t>Elementary</w:t>
      </w:r>
      <w:r w:rsidRPr="003B2ACE">
        <w:rPr>
          <w:color w:val="501549" w:themeColor="accent5" w:themeShade="80"/>
          <w:spacing w:val="-2"/>
        </w:rPr>
        <w:t xml:space="preserve"> </w:t>
      </w:r>
      <w:r w:rsidRPr="003B2ACE">
        <w:rPr>
          <w:color w:val="501549" w:themeColor="accent5" w:themeShade="80"/>
        </w:rPr>
        <w:t>and</w:t>
      </w:r>
      <w:r w:rsidRPr="003B2ACE">
        <w:rPr>
          <w:color w:val="501549" w:themeColor="accent5" w:themeShade="80"/>
          <w:spacing w:val="-3"/>
        </w:rPr>
        <w:t xml:space="preserve"> </w:t>
      </w:r>
      <w:r w:rsidRPr="003B2ACE">
        <w:rPr>
          <w:color w:val="501549" w:themeColor="accent5" w:themeShade="80"/>
        </w:rPr>
        <w:t>Secondary</w:t>
      </w:r>
      <w:r w:rsidRPr="003B2ACE">
        <w:rPr>
          <w:color w:val="501549" w:themeColor="accent5" w:themeShade="80"/>
          <w:spacing w:val="-3"/>
        </w:rPr>
        <w:t xml:space="preserve"> </w:t>
      </w:r>
      <w:r w:rsidRPr="003B2ACE">
        <w:rPr>
          <w:color w:val="501549" w:themeColor="accent5" w:themeShade="80"/>
        </w:rPr>
        <w:t>Act</w:t>
      </w:r>
      <w:r w:rsidRPr="003B2ACE">
        <w:rPr>
          <w:color w:val="501549" w:themeColor="accent5" w:themeShade="80"/>
          <w:spacing w:val="-3"/>
        </w:rPr>
        <w:t xml:space="preserve"> </w:t>
      </w:r>
      <w:r w:rsidRPr="003B2ACE">
        <w:rPr>
          <w:color w:val="501549" w:themeColor="accent5" w:themeShade="80"/>
        </w:rPr>
        <w:t>of</w:t>
      </w:r>
      <w:r w:rsidRPr="003B2ACE">
        <w:rPr>
          <w:color w:val="501549" w:themeColor="accent5" w:themeShade="80"/>
          <w:spacing w:val="-2"/>
        </w:rPr>
        <w:t xml:space="preserve"> </w:t>
      </w:r>
      <w:r w:rsidRPr="003B2ACE">
        <w:rPr>
          <w:color w:val="501549" w:themeColor="accent5" w:themeShade="80"/>
        </w:rPr>
        <w:t>1965)</w:t>
      </w:r>
      <w:r w:rsidRPr="003B2ACE">
        <w:rPr>
          <w:color w:val="501549" w:themeColor="accent5" w:themeShade="80"/>
          <w:spacing w:val="-5"/>
        </w:rPr>
        <w:t xml:space="preserve"> </w:t>
      </w:r>
      <w:r w:rsidRPr="003B2ACE">
        <w:rPr>
          <w:color w:val="501549" w:themeColor="accent5" w:themeShade="80"/>
        </w:rPr>
        <w:t>who</w:t>
      </w:r>
      <w:r w:rsidRPr="003B2ACE">
        <w:rPr>
          <w:color w:val="501549" w:themeColor="accent5" w:themeShade="80"/>
          <w:spacing w:val="-5"/>
        </w:rPr>
        <w:t xml:space="preserve"> </w:t>
      </w:r>
      <w:r w:rsidRPr="003B2ACE">
        <w:rPr>
          <w:color w:val="501549" w:themeColor="accent5" w:themeShade="80"/>
        </w:rPr>
        <w:t>qualify</w:t>
      </w:r>
      <w:r w:rsidRPr="003B2ACE">
        <w:rPr>
          <w:color w:val="501549" w:themeColor="accent5" w:themeShade="80"/>
          <w:spacing w:val="-5"/>
        </w:rPr>
        <w:t xml:space="preserve"> </w:t>
      </w:r>
      <w:r w:rsidRPr="003B2ACE">
        <w:rPr>
          <w:color w:val="501549" w:themeColor="accent5" w:themeShade="80"/>
        </w:rPr>
        <w:t>as</w:t>
      </w:r>
      <w:r w:rsidRPr="003B2ACE">
        <w:rPr>
          <w:color w:val="501549" w:themeColor="accent5" w:themeShade="80"/>
          <w:spacing w:val="-5"/>
        </w:rPr>
        <w:t xml:space="preserve"> </w:t>
      </w:r>
      <w:r w:rsidRPr="003B2ACE">
        <w:rPr>
          <w:color w:val="501549" w:themeColor="accent5" w:themeShade="80"/>
        </w:rPr>
        <w:t>homeless for the purposes of this subtitle because the children are living in circumstances described in</w:t>
      </w:r>
      <w:r w:rsidRPr="003B2ACE">
        <w:rPr>
          <w:color w:val="501549" w:themeColor="accent5" w:themeShade="80"/>
          <w:spacing w:val="-18"/>
        </w:rPr>
        <w:t xml:space="preserve"> </w:t>
      </w:r>
      <w:r w:rsidRPr="003B2ACE">
        <w:rPr>
          <w:color w:val="501549" w:themeColor="accent5" w:themeShade="80"/>
        </w:rPr>
        <w:t>clauses</w:t>
      </w:r>
    </w:p>
    <w:p w14:paraId="3B5E4870" w14:textId="1985F422" w:rsidR="00AD7757" w:rsidRPr="003B2ACE" w:rsidRDefault="00AD7757" w:rsidP="00AD7757">
      <w:pPr>
        <w:ind w:left="2448" w:firstLine="720"/>
        <w:rPr>
          <w:color w:val="501549" w:themeColor="accent5" w:themeShade="80"/>
        </w:rPr>
      </w:pPr>
      <w:r w:rsidRPr="003B2ACE">
        <w:rPr>
          <w:color w:val="501549" w:themeColor="accent5" w:themeShade="80"/>
        </w:rPr>
        <w:t>(</w:t>
      </w:r>
      <w:proofErr w:type="spellStart"/>
      <w:r w:rsidRPr="003B2ACE">
        <w:rPr>
          <w:color w:val="501549" w:themeColor="accent5" w:themeShade="80"/>
        </w:rPr>
        <w:t>i</w:t>
      </w:r>
      <w:proofErr w:type="spellEnd"/>
      <w:r w:rsidRPr="003B2ACE">
        <w:rPr>
          <w:color w:val="501549" w:themeColor="accent5" w:themeShade="80"/>
        </w:rPr>
        <w:t xml:space="preserve">) through (iii). </w:t>
      </w:r>
      <w:r w:rsidRPr="003B2ACE">
        <w:rPr>
          <w:color w:val="501549" w:themeColor="accent5" w:themeShade="80"/>
          <w:position w:val="1"/>
        </w:rPr>
        <w:t>(42 U.S.C. § 11434</w:t>
      </w:r>
      <w:proofErr w:type="gramStart"/>
      <w:r w:rsidRPr="003B2ACE">
        <w:rPr>
          <w:color w:val="501549" w:themeColor="accent5" w:themeShade="80"/>
          <w:position w:val="1"/>
        </w:rPr>
        <w:t>a(</w:t>
      </w:r>
      <w:proofErr w:type="gramEnd"/>
      <w:r w:rsidRPr="003B2ACE">
        <w:rPr>
          <w:color w:val="501549" w:themeColor="accent5" w:themeShade="80"/>
          <w:position w:val="1"/>
        </w:rPr>
        <w:t>2)).</w:t>
      </w:r>
    </w:p>
    <w:p w14:paraId="55E0476D" w14:textId="77777777" w:rsidR="00F718E6" w:rsidRDefault="00F718E6">
      <w:pPr>
        <w:rPr>
          <w:b/>
          <w:bCs/>
          <w:color w:val="7030A0"/>
        </w:rPr>
      </w:pPr>
    </w:p>
    <w:p w14:paraId="0150EA1C" w14:textId="77777777" w:rsidR="00CD572A" w:rsidRDefault="00CD572A">
      <w:pPr>
        <w:rPr>
          <w:b/>
          <w:bCs/>
          <w:color w:val="501549" w:themeColor="accent5" w:themeShade="80"/>
        </w:rPr>
      </w:pPr>
      <w:r>
        <w:rPr>
          <w:b/>
          <w:bCs/>
          <w:color w:val="501549" w:themeColor="accent5" w:themeShade="80"/>
        </w:rPr>
        <w:br w:type="page"/>
      </w:r>
    </w:p>
    <w:p w14:paraId="33726776" w14:textId="2A87FC51" w:rsidR="00CD572A" w:rsidRDefault="00CD572A">
      <w:pPr>
        <w:rPr>
          <w:b/>
          <w:bCs/>
          <w:color w:val="501549" w:themeColor="accent5" w:themeShade="80"/>
        </w:rPr>
      </w:pPr>
    </w:p>
    <w:p w14:paraId="19341B9B" w14:textId="77777777" w:rsidR="00DD0E60" w:rsidRDefault="00DD0E60">
      <w:pPr>
        <w:rPr>
          <w:b/>
          <w:bCs/>
          <w:color w:val="501549" w:themeColor="accent5" w:themeShade="80"/>
        </w:rPr>
      </w:pPr>
    </w:p>
    <w:p w14:paraId="12F8B586" w14:textId="77777777" w:rsidR="00240ACE" w:rsidRDefault="003F0E2C">
      <w:r w:rsidRPr="00042D53">
        <w:rPr>
          <w:rFonts w:ascii="Californian FB" w:hAnsi="Californian FB"/>
          <w:b/>
          <w:bCs/>
          <w:noProof/>
          <w:color w:val="7030A0"/>
          <w:sz w:val="48"/>
          <w:szCs w:val="48"/>
        </w:rPr>
        <w:drawing>
          <wp:inline distT="0" distB="0" distL="0" distR="0" wp14:anchorId="7EFB8B71" wp14:editId="077280D0">
            <wp:extent cx="5943600" cy="2745740"/>
            <wp:effectExtent l="0" t="0" r="0" b="0"/>
            <wp:docPr id="654954398" name="Picture 3" descr="A logo with purpl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26404" name="Picture 3" descr="A logo with purple lett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745740"/>
                    </a:xfrm>
                    <a:prstGeom prst="rect">
                      <a:avLst/>
                    </a:prstGeom>
                    <a:noFill/>
                    <a:ln>
                      <a:noFill/>
                    </a:ln>
                  </pic:spPr>
                </pic:pic>
              </a:graphicData>
            </a:graphic>
          </wp:inline>
        </w:drawing>
      </w:r>
    </w:p>
    <w:p w14:paraId="63530107" w14:textId="77777777" w:rsidR="00240ACE" w:rsidRDefault="00240ACE"/>
    <w:p w14:paraId="462EE1F9" w14:textId="6A5894D8" w:rsidR="00264061" w:rsidRDefault="00240ACE">
      <w:r>
        <w:rPr>
          <w:noProof/>
        </w:rPr>
        <w:drawing>
          <wp:inline distT="0" distB="0" distL="0" distR="0" wp14:anchorId="37B2A3D8" wp14:editId="5B4472D4">
            <wp:extent cx="2857312" cy="3809444"/>
            <wp:effectExtent l="0" t="0" r="635" b="635"/>
            <wp:docPr id="662303787" name="Picture 6" descr="A fountain with purple lights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84111" name="Picture 6" descr="A fountain with purple lights in front of a building&#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9838" cy="3826144"/>
                    </a:xfrm>
                    <a:prstGeom prst="rect">
                      <a:avLst/>
                    </a:prstGeom>
                    <a:ln>
                      <a:noFill/>
                    </a:ln>
                    <a:effectLst>
                      <a:softEdge rad="112500"/>
                    </a:effectLst>
                  </pic:spPr>
                </pic:pic>
              </a:graphicData>
            </a:graphic>
          </wp:inline>
        </w:drawing>
      </w:r>
      <w:r>
        <w:rPr>
          <w:noProof/>
        </w:rPr>
        <w:drawing>
          <wp:inline distT="0" distB="0" distL="0" distR="0" wp14:anchorId="40B6A171" wp14:editId="6F449DE5">
            <wp:extent cx="3076575" cy="3143250"/>
            <wp:effectExtent l="0" t="0" r="9525" b="0"/>
            <wp:docPr id="948062122"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70765" name="Picture 7" descr="A group of people posing for a phot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6575" cy="3143250"/>
                    </a:xfrm>
                    <a:prstGeom prst="rect">
                      <a:avLst/>
                    </a:prstGeom>
                    <a:ln>
                      <a:noFill/>
                    </a:ln>
                    <a:effectLst>
                      <a:softEdge rad="112500"/>
                    </a:effectLst>
                  </pic:spPr>
                </pic:pic>
              </a:graphicData>
            </a:graphic>
          </wp:inline>
        </w:drawing>
      </w:r>
    </w:p>
    <w:p w14:paraId="527D23E2" w14:textId="77777777" w:rsidR="00BC4CF1" w:rsidRDefault="00BC4CF1"/>
    <w:sectPr w:rsidR="00BC4CF1">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883F8" w14:textId="77777777" w:rsidR="00ED43A5" w:rsidRDefault="00ED43A5" w:rsidP="00CD572A">
      <w:pPr>
        <w:spacing w:after="0" w:line="240" w:lineRule="auto"/>
      </w:pPr>
      <w:r>
        <w:separator/>
      </w:r>
    </w:p>
  </w:endnote>
  <w:endnote w:type="continuationSeparator" w:id="0">
    <w:p w14:paraId="25B21322" w14:textId="77777777" w:rsidR="00ED43A5" w:rsidRDefault="00ED43A5" w:rsidP="00CD5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978634"/>
      <w:docPartObj>
        <w:docPartGallery w:val="Page Numbers (Bottom of Page)"/>
        <w:docPartUnique/>
      </w:docPartObj>
    </w:sdtPr>
    <w:sdtEndPr>
      <w:rPr>
        <w:noProof/>
      </w:rPr>
    </w:sdtEndPr>
    <w:sdtContent>
      <w:p w14:paraId="209A47AA" w14:textId="162898E3" w:rsidR="00C93838" w:rsidRDefault="00C938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CF12A0" w14:textId="77777777" w:rsidR="00CD572A" w:rsidRDefault="00CD5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4101F" w14:textId="77777777" w:rsidR="00ED43A5" w:rsidRDefault="00ED43A5" w:rsidP="00CD572A">
      <w:pPr>
        <w:spacing w:after="0" w:line="240" w:lineRule="auto"/>
      </w:pPr>
      <w:r>
        <w:separator/>
      </w:r>
    </w:p>
  </w:footnote>
  <w:footnote w:type="continuationSeparator" w:id="0">
    <w:p w14:paraId="51F6B095" w14:textId="77777777" w:rsidR="00ED43A5" w:rsidRDefault="00ED43A5" w:rsidP="00CD57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063B"/>
    <w:multiLevelType w:val="multilevel"/>
    <w:tmpl w:val="64EA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74C38"/>
    <w:multiLevelType w:val="multilevel"/>
    <w:tmpl w:val="7C8A2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C4694"/>
    <w:multiLevelType w:val="hybridMultilevel"/>
    <w:tmpl w:val="B4F8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F6041"/>
    <w:multiLevelType w:val="hybridMultilevel"/>
    <w:tmpl w:val="CDB8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A384B"/>
    <w:multiLevelType w:val="hybridMultilevel"/>
    <w:tmpl w:val="8F8E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8143F"/>
    <w:multiLevelType w:val="multilevel"/>
    <w:tmpl w:val="D1F2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862D6"/>
    <w:multiLevelType w:val="multilevel"/>
    <w:tmpl w:val="FF96E9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FAF25B2"/>
    <w:multiLevelType w:val="multilevel"/>
    <w:tmpl w:val="BBC86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86EEE"/>
    <w:multiLevelType w:val="multilevel"/>
    <w:tmpl w:val="BDE2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40804"/>
    <w:multiLevelType w:val="hybridMultilevel"/>
    <w:tmpl w:val="6A0CD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209FC"/>
    <w:multiLevelType w:val="multilevel"/>
    <w:tmpl w:val="540CEA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F71E0E"/>
    <w:multiLevelType w:val="multilevel"/>
    <w:tmpl w:val="77E2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1143F"/>
    <w:multiLevelType w:val="multilevel"/>
    <w:tmpl w:val="AF10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810E2"/>
    <w:multiLevelType w:val="hybridMultilevel"/>
    <w:tmpl w:val="C73C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556738"/>
    <w:multiLevelType w:val="hybridMultilevel"/>
    <w:tmpl w:val="46D2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12C6B"/>
    <w:multiLevelType w:val="multilevel"/>
    <w:tmpl w:val="8092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828E4"/>
    <w:multiLevelType w:val="hybridMultilevel"/>
    <w:tmpl w:val="EAD812D4"/>
    <w:lvl w:ilvl="0" w:tplc="B09CEAD8">
      <w:start w:val="1"/>
      <w:numFmt w:val="upperLetter"/>
      <w:lvlText w:val="(%1)"/>
      <w:lvlJc w:val="left"/>
      <w:pPr>
        <w:ind w:left="2720" w:hanging="382"/>
      </w:pPr>
      <w:rPr>
        <w:rFonts w:ascii="Cambria" w:eastAsia="Cambria" w:hAnsi="Cambria" w:cs="Cambria" w:hint="default"/>
        <w:spacing w:val="-1"/>
        <w:w w:val="100"/>
        <w:sz w:val="24"/>
        <w:szCs w:val="24"/>
      </w:rPr>
    </w:lvl>
    <w:lvl w:ilvl="1" w:tplc="F6221144">
      <w:start w:val="1"/>
      <w:numFmt w:val="lowerRoman"/>
      <w:lvlText w:val="(%2)"/>
      <w:lvlJc w:val="left"/>
      <w:pPr>
        <w:ind w:left="2720" w:hanging="299"/>
      </w:pPr>
      <w:rPr>
        <w:rFonts w:ascii="Cambria" w:eastAsia="Cambria" w:hAnsi="Cambria" w:cs="Cambria" w:hint="default"/>
        <w:w w:val="100"/>
        <w:sz w:val="24"/>
        <w:szCs w:val="24"/>
      </w:rPr>
    </w:lvl>
    <w:lvl w:ilvl="2" w:tplc="A4BAE25A">
      <w:numFmt w:val="bullet"/>
      <w:lvlText w:val="•"/>
      <w:lvlJc w:val="left"/>
      <w:pPr>
        <w:ind w:left="4220" w:hanging="299"/>
      </w:pPr>
      <w:rPr>
        <w:rFonts w:hint="default"/>
      </w:rPr>
    </w:lvl>
    <w:lvl w:ilvl="3" w:tplc="1FCC3376">
      <w:numFmt w:val="bullet"/>
      <w:lvlText w:val="•"/>
      <w:lvlJc w:val="left"/>
      <w:pPr>
        <w:ind w:left="4970" w:hanging="299"/>
      </w:pPr>
      <w:rPr>
        <w:rFonts w:hint="default"/>
      </w:rPr>
    </w:lvl>
    <w:lvl w:ilvl="4" w:tplc="A43AEFBA">
      <w:numFmt w:val="bullet"/>
      <w:lvlText w:val="•"/>
      <w:lvlJc w:val="left"/>
      <w:pPr>
        <w:ind w:left="5720" w:hanging="299"/>
      </w:pPr>
      <w:rPr>
        <w:rFonts w:hint="default"/>
      </w:rPr>
    </w:lvl>
    <w:lvl w:ilvl="5" w:tplc="468A8258">
      <w:numFmt w:val="bullet"/>
      <w:lvlText w:val="•"/>
      <w:lvlJc w:val="left"/>
      <w:pPr>
        <w:ind w:left="6470" w:hanging="299"/>
      </w:pPr>
      <w:rPr>
        <w:rFonts w:hint="default"/>
      </w:rPr>
    </w:lvl>
    <w:lvl w:ilvl="6" w:tplc="CBF034EC">
      <w:numFmt w:val="bullet"/>
      <w:lvlText w:val="•"/>
      <w:lvlJc w:val="left"/>
      <w:pPr>
        <w:ind w:left="7220" w:hanging="299"/>
      </w:pPr>
      <w:rPr>
        <w:rFonts w:hint="default"/>
      </w:rPr>
    </w:lvl>
    <w:lvl w:ilvl="7" w:tplc="CF4E5816">
      <w:numFmt w:val="bullet"/>
      <w:lvlText w:val="•"/>
      <w:lvlJc w:val="left"/>
      <w:pPr>
        <w:ind w:left="7970" w:hanging="299"/>
      </w:pPr>
      <w:rPr>
        <w:rFonts w:hint="default"/>
      </w:rPr>
    </w:lvl>
    <w:lvl w:ilvl="8" w:tplc="E080155C">
      <w:numFmt w:val="bullet"/>
      <w:lvlText w:val="•"/>
      <w:lvlJc w:val="left"/>
      <w:pPr>
        <w:ind w:left="8720" w:hanging="299"/>
      </w:pPr>
      <w:rPr>
        <w:rFonts w:hint="default"/>
      </w:rPr>
    </w:lvl>
  </w:abstractNum>
  <w:abstractNum w:abstractNumId="17" w15:restartNumberingAfterBreak="0">
    <w:nsid w:val="3EF32C51"/>
    <w:multiLevelType w:val="multilevel"/>
    <w:tmpl w:val="B0343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07268F"/>
    <w:multiLevelType w:val="hybridMultilevel"/>
    <w:tmpl w:val="0E58CBA6"/>
    <w:lvl w:ilvl="0" w:tplc="599E6A64">
      <w:start w:val="1"/>
      <w:numFmt w:val="bullet"/>
      <w:lvlText w:val="•"/>
      <w:lvlJc w:val="left"/>
      <w:pPr>
        <w:tabs>
          <w:tab w:val="num" w:pos="720"/>
        </w:tabs>
        <w:ind w:left="720" w:hanging="360"/>
      </w:pPr>
      <w:rPr>
        <w:rFonts w:ascii="Arial" w:hAnsi="Arial" w:hint="default"/>
      </w:rPr>
    </w:lvl>
    <w:lvl w:ilvl="1" w:tplc="08921364" w:tentative="1">
      <w:start w:val="1"/>
      <w:numFmt w:val="bullet"/>
      <w:lvlText w:val="•"/>
      <w:lvlJc w:val="left"/>
      <w:pPr>
        <w:tabs>
          <w:tab w:val="num" w:pos="1440"/>
        </w:tabs>
        <w:ind w:left="1440" w:hanging="360"/>
      </w:pPr>
      <w:rPr>
        <w:rFonts w:ascii="Arial" w:hAnsi="Arial" w:hint="default"/>
      </w:rPr>
    </w:lvl>
    <w:lvl w:ilvl="2" w:tplc="449A19CE" w:tentative="1">
      <w:start w:val="1"/>
      <w:numFmt w:val="bullet"/>
      <w:lvlText w:val="•"/>
      <w:lvlJc w:val="left"/>
      <w:pPr>
        <w:tabs>
          <w:tab w:val="num" w:pos="2160"/>
        </w:tabs>
        <w:ind w:left="2160" w:hanging="360"/>
      </w:pPr>
      <w:rPr>
        <w:rFonts w:ascii="Arial" w:hAnsi="Arial" w:hint="default"/>
      </w:rPr>
    </w:lvl>
    <w:lvl w:ilvl="3" w:tplc="3E221D1E" w:tentative="1">
      <w:start w:val="1"/>
      <w:numFmt w:val="bullet"/>
      <w:lvlText w:val="•"/>
      <w:lvlJc w:val="left"/>
      <w:pPr>
        <w:tabs>
          <w:tab w:val="num" w:pos="2880"/>
        </w:tabs>
        <w:ind w:left="2880" w:hanging="360"/>
      </w:pPr>
      <w:rPr>
        <w:rFonts w:ascii="Arial" w:hAnsi="Arial" w:hint="default"/>
      </w:rPr>
    </w:lvl>
    <w:lvl w:ilvl="4" w:tplc="49EA0E44" w:tentative="1">
      <w:start w:val="1"/>
      <w:numFmt w:val="bullet"/>
      <w:lvlText w:val="•"/>
      <w:lvlJc w:val="left"/>
      <w:pPr>
        <w:tabs>
          <w:tab w:val="num" w:pos="3600"/>
        </w:tabs>
        <w:ind w:left="3600" w:hanging="360"/>
      </w:pPr>
      <w:rPr>
        <w:rFonts w:ascii="Arial" w:hAnsi="Arial" w:hint="default"/>
      </w:rPr>
    </w:lvl>
    <w:lvl w:ilvl="5" w:tplc="AB58FEDA" w:tentative="1">
      <w:start w:val="1"/>
      <w:numFmt w:val="bullet"/>
      <w:lvlText w:val="•"/>
      <w:lvlJc w:val="left"/>
      <w:pPr>
        <w:tabs>
          <w:tab w:val="num" w:pos="4320"/>
        </w:tabs>
        <w:ind w:left="4320" w:hanging="360"/>
      </w:pPr>
      <w:rPr>
        <w:rFonts w:ascii="Arial" w:hAnsi="Arial" w:hint="default"/>
      </w:rPr>
    </w:lvl>
    <w:lvl w:ilvl="6" w:tplc="99EC6004" w:tentative="1">
      <w:start w:val="1"/>
      <w:numFmt w:val="bullet"/>
      <w:lvlText w:val="•"/>
      <w:lvlJc w:val="left"/>
      <w:pPr>
        <w:tabs>
          <w:tab w:val="num" w:pos="5040"/>
        </w:tabs>
        <w:ind w:left="5040" w:hanging="360"/>
      </w:pPr>
      <w:rPr>
        <w:rFonts w:ascii="Arial" w:hAnsi="Arial" w:hint="default"/>
      </w:rPr>
    </w:lvl>
    <w:lvl w:ilvl="7" w:tplc="E4C63944" w:tentative="1">
      <w:start w:val="1"/>
      <w:numFmt w:val="bullet"/>
      <w:lvlText w:val="•"/>
      <w:lvlJc w:val="left"/>
      <w:pPr>
        <w:tabs>
          <w:tab w:val="num" w:pos="5760"/>
        </w:tabs>
        <w:ind w:left="5760" w:hanging="360"/>
      </w:pPr>
      <w:rPr>
        <w:rFonts w:ascii="Arial" w:hAnsi="Arial" w:hint="default"/>
      </w:rPr>
    </w:lvl>
    <w:lvl w:ilvl="8" w:tplc="599AD50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9775CB"/>
    <w:multiLevelType w:val="hybridMultilevel"/>
    <w:tmpl w:val="6568A26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5EE112D"/>
    <w:multiLevelType w:val="multilevel"/>
    <w:tmpl w:val="1C30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117C8A"/>
    <w:multiLevelType w:val="hybridMultilevel"/>
    <w:tmpl w:val="0722E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B50867"/>
    <w:multiLevelType w:val="multilevel"/>
    <w:tmpl w:val="EEB8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D23D8A"/>
    <w:multiLevelType w:val="multilevel"/>
    <w:tmpl w:val="0A86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113449"/>
    <w:multiLevelType w:val="multilevel"/>
    <w:tmpl w:val="3256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FB6059"/>
    <w:multiLevelType w:val="multilevel"/>
    <w:tmpl w:val="FABC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5E74B4"/>
    <w:multiLevelType w:val="multilevel"/>
    <w:tmpl w:val="E0EE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04FB2"/>
    <w:multiLevelType w:val="hybridMultilevel"/>
    <w:tmpl w:val="7136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9725BF"/>
    <w:multiLevelType w:val="hybridMultilevel"/>
    <w:tmpl w:val="7DBAD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E0246F"/>
    <w:multiLevelType w:val="hybridMultilevel"/>
    <w:tmpl w:val="B9F6B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ED2A6C"/>
    <w:multiLevelType w:val="multilevel"/>
    <w:tmpl w:val="56EE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255C26"/>
    <w:multiLevelType w:val="hybridMultilevel"/>
    <w:tmpl w:val="B748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46207B"/>
    <w:multiLevelType w:val="multilevel"/>
    <w:tmpl w:val="7412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6E75B3"/>
    <w:multiLevelType w:val="hybridMultilevel"/>
    <w:tmpl w:val="F4D8A7BE"/>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A39611B"/>
    <w:multiLevelType w:val="hybridMultilevel"/>
    <w:tmpl w:val="299A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C3F50"/>
    <w:multiLevelType w:val="hybridMultilevel"/>
    <w:tmpl w:val="A5A4F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E156F"/>
    <w:multiLevelType w:val="hybridMultilevel"/>
    <w:tmpl w:val="E9CCD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3E0E5C"/>
    <w:multiLevelType w:val="multilevel"/>
    <w:tmpl w:val="0932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4466FA"/>
    <w:multiLevelType w:val="multilevel"/>
    <w:tmpl w:val="C2C0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C36856"/>
    <w:multiLevelType w:val="multilevel"/>
    <w:tmpl w:val="E336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117D41"/>
    <w:multiLevelType w:val="multilevel"/>
    <w:tmpl w:val="FF96E9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53190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7509265">
    <w:abstractNumId w:val="16"/>
  </w:num>
  <w:num w:numId="3" w16cid:durableId="1710950539">
    <w:abstractNumId w:val="18"/>
  </w:num>
  <w:num w:numId="4" w16cid:durableId="1816143134">
    <w:abstractNumId w:val="30"/>
  </w:num>
  <w:num w:numId="5" w16cid:durableId="1402479507">
    <w:abstractNumId w:val="7"/>
  </w:num>
  <w:num w:numId="6" w16cid:durableId="979917623">
    <w:abstractNumId w:val="38"/>
  </w:num>
  <w:num w:numId="7" w16cid:durableId="1524392665">
    <w:abstractNumId w:val="1"/>
  </w:num>
  <w:num w:numId="8" w16cid:durableId="2127120721">
    <w:abstractNumId w:val="37"/>
  </w:num>
  <w:num w:numId="9" w16cid:durableId="838274957">
    <w:abstractNumId w:val="12"/>
  </w:num>
  <w:num w:numId="10" w16cid:durableId="769592103">
    <w:abstractNumId w:val="20"/>
  </w:num>
  <w:num w:numId="11" w16cid:durableId="1026103835">
    <w:abstractNumId w:val="0"/>
  </w:num>
  <w:num w:numId="12" w16cid:durableId="1829900536">
    <w:abstractNumId w:val="11"/>
  </w:num>
  <w:num w:numId="13" w16cid:durableId="1601404911">
    <w:abstractNumId w:val="15"/>
  </w:num>
  <w:num w:numId="14" w16cid:durableId="1498039238">
    <w:abstractNumId w:val="24"/>
  </w:num>
  <w:num w:numId="15" w16cid:durableId="2027126046">
    <w:abstractNumId w:val="8"/>
  </w:num>
  <w:num w:numId="16" w16cid:durableId="1515732173">
    <w:abstractNumId w:val="23"/>
  </w:num>
  <w:num w:numId="17" w16cid:durableId="1336149798">
    <w:abstractNumId w:val="25"/>
  </w:num>
  <w:num w:numId="18" w16cid:durableId="368267598">
    <w:abstractNumId w:val="39"/>
  </w:num>
  <w:num w:numId="19" w16cid:durableId="2071541406">
    <w:abstractNumId w:val="32"/>
  </w:num>
  <w:num w:numId="20" w16cid:durableId="2080011510">
    <w:abstractNumId w:val="5"/>
  </w:num>
  <w:num w:numId="21" w16cid:durableId="897862863">
    <w:abstractNumId w:val="22"/>
  </w:num>
  <w:num w:numId="22" w16cid:durableId="950018202">
    <w:abstractNumId w:val="26"/>
  </w:num>
  <w:num w:numId="23" w16cid:durableId="379133584">
    <w:abstractNumId w:val="10"/>
  </w:num>
  <w:num w:numId="24" w16cid:durableId="1161236340">
    <w:abstractNumId w:val="2"/>
  </w:num>
  <w:num w:numId="25" w16cid:durableId="1044059347">
    <w:abstractNumId w:val="4"/>
  </w:num>
  <w:num w:numId="26" w16cid:durableId="1436561923">
    <w:abstractNumId w:val="27"/>
  </w:num>
  <w:num w:numId="27" w16cid:durableId="803231199">
    <w:abstractNumId w:val="9"/>
  </w:num>
  <w:num w:numId="28" w16cid:durableId="939677148">
    <w:abstractNumId w:val="19"/>
  </w:num>
  <w:num w:numId="29" w16cid:durableId="32316503">
    <w:abstractNumId w:val="36"/>
  </w:num>
  <w:num w:numId="30" w16cid:durableId="493297691">
    <w:abstractNumId w:val="35"/>
  </w:num>
  <w:num w:numId="31" w16cid:durableId="1518542472">
    <w:abstractNumId w:val="3"/>
  </w:num>
  <w:num w:numId="32" w16cid:durableId="1190874352">
    <w:abstractNumId w:val="28"/>
  </w:num>
  <w:num w:numId="33" w16cid:durableId="1698506185">
    <w:abstractNumId w:val="6"/>
  </w:num>
  <w:num w:numId="34" w16cid:durableId="517623750">
    <w:abstractNumId w:val="17"/>
  </w:num>
  <w:num w:numId="35" w16cid:durableId="1782414503">
    <w:abstractNumId w:val="29"/>
  </w:num>
  <w:num w:numId="36" w16cid:durableId="474419070">
    <w:abstractNumId w:val="33"/>
  </w:num>
  <w:num w:numId="37" w16cid:durableId="498690449">
    <w:abstractNumId w:val="13"/>
  </w:num>
  <w:num w:numId="38" w16cid:durableId="1256552363">
    <w:abstractNumId w:val="14"/>
  </w:num>
  <w:num w:numId="39" w16cid:durableId="64187667">
    <w:abstractNumId w:val="21"/>
  </w:num>
  <w:num w:numId="40" w16cid:durableId="852036917">
    <w:abstractNumId w:val="34"/>
  </w:num>
  <w:num w:numId="41" w16cid:durableId="132123056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805"/>
    <w:rsid w:val="000118D9"/>
    <w:rsid w:val="000121B7"/>
    <w:rsid w:val="000223E2"/>
    <w:rsid w:val="00042D53"/>
    <w:rsid w:val="00051E58"/>
    <w:rsid w:val="000539B0"/>
    <w:rsid w:val="000A0447"/>
    <w:rsid w:val="000B4A26"/>
    <w:rsid w:val="000D3C6E"/>
    <w:rsid w:val="000D7CF1"/>
    <w:rsid w:val="000F6171"/>
    <w:rsid w:val="001179DC"/>
    <w:rsid w:val="00134137"/>
    <w:rsid w:val="0017583E"/>
    <w:rsid w:val="00227FE8"/>
    <w:rsid w:val="00240ACE"/>
    <w:rsid w:val="00264061"/>
    <w:rsid w:val="0028299A"/>
    <w:rsid w:val="002D4B35"/>
    <w:rsid w:val="00315E55"/>
    <w:rsid w:val="00316114"/>
    <w:rsid w:val="0033585C"/>
    <w:rsid w:val="0034074E"/>
    <w:rsid w:val="00346432"/>
    <w:rsid w:val="003B2ACE"/>
    <w:rsid w:val="003C1FC0"/>
    <w:rsid w:val="003F0E2C"/>
    <w:rsid w:val="003F5805"/>
    <w:rsid w:val="00404B66"/>
    <w:rsid w:val="00475485"/>
    <w:rsid w:val="0049301E"/>
    <w:rsid w:val="004E22CA"/>
    <w:rsid w:val="00532BE9"/>
    <w:rsid w:val="005462C5"/>
    <w:rsid w:val="005576D7"/>
    <w:rsid w:val="00582DCE"/>
    <w:rsid w:val="00592476"/>
    <w:rsid w:val="005948D1"/>
    <w:rsid w:val="005C083D"/>
    <w:rsid w:val="005C225C"/>
    <w:rsid w:val="006137C3"/>
    <w:rsid w:val="006270E5"/>
    <w:rsid w:val="00645C61"/>
    <w:rsid w:val="0066099B"/>
    <w:rsid w:val="00670184"/>
    <w:rsid w:val="006927E4"/>
    <w:rsid w:val="006D525C"/>
    <w:rsid w:val="006F1CA6"/>
    <w:rsid w:val="007222D6"/>
    <w:rsid w:val="00745B06"/>
    <w:rsid w:val="00796001"/>
    <w:rsid w:val="007A41D6"/>
    <w:rsid w:val="00817D24"/>
    <w:rsid w:val="00823FC4"/>
    <w:rsid w:val="008322F8"/>
    <w:rsid w:val="00856CF4"/>
    <w:rsid w:val="00871FDE"/>
    <w:rsid w:val="008C60FB"/>
    <w:rsid w:val="00975DA8"/>
    <w:rsid w:val="009A425A"/>
    <w:rsid w:val="009C3900"/>
    <w:rsid w:val="009F45B7"/>
    <w:rsid w:val="00AB2488"/>
    <w:rsid w:val="00AC2D65"/>
    <w:rsid w:val="00AD46B2"/>
    <w:rsid w:val="00AD7757"/>
    <w:rsid w:val="00AE3D52"/>
    <w:rsid w:val="00B266D7"/>
    <w:rsid w:val="00B52BDB"/>
    <w:rsid w:val="00B65973"/>
    <w:rsid w:val="00BA1B2D"/>
    <w:rsid w:val="00BC4CF1"/>
    <w:rsid w:val="00C1629F"/>
    <w:rsid w:val="00C34A2F"/>
    <w:rsid w:val="00C36F2B"/>
    <w:rsid w:val="00C93838"/>
    <w:rsid w:val="00CC6D82"/>
    <w:rsid w:val="00CD572A"/>
    <w:rsid w:val="00CE4968"/>
    <w:rsid w:val="00CF66A5"/>
    <w:rsid w:val="00D01425"/>
    <w:rsid w:val="00D45843"/>
    <w:rsid w:val="00D927B4"/>
    <w:rsid w:val="00D970B6"/>
    <w:rsid w:val="00DB1BEA"/>
    <w:rsid w:val="00DB4541"/>
    <w:rsid w:val="00DD0E60"/>
    <w:rsid w:val="00DD4948"/>
    <w:rsid w:val="00DD68BF"/>
    <w:rsid w:val="00E13840"/>
    <w:rsid w:val="00E1487B"/>
    <w:rsid w:val="00E91EFD"/>
    <w:rsid w:val="00E9644F"/>
    <w:rsid w:val="00E9659C"/>
    <w:rsid w:val="00EA045E"/>
    <w:rsid w:val="00ED43A5"/>
    <w:rsid w:val="00EE5D6F"/>
    <w:rsid w:val="00F0579E"/>
    <w:rsid w:val="00F35B99"/>
    <w:rsid w:val="00F40BAC"/>
    <w:rsid w:val="00F718E6"/>
    <w:rsid w:val="00F77FEF"/>
    <w:rsid w:val="00FB680B"/>
    <w:rsid w:val="00FE0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27AB08"/>
  <w15:chartTrackingRefBased/>
  <w15:docId w15:val="{08C1CF6D-2814-4783-A785-D1138221D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58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58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58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58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58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58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58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58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58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8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58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58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58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58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58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58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58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5805"/>
    <w:rPr>
      <w:rFonts w:eastAsiaTheme="majorEastAsia" w:cstheme="majorBidi"/>
      <w:color w:val="272727" w:themeColor="text1" w:themeTint="D8"/>
    </w:rPr>
  </w:style>
  <w:style w:type="paragraph" w:styleId="Title">
    <w:name w:val="Title"/>
    <w:basedOn w:val="Normal"/>
    <w:next w:val="Normal"/>
    <w:link w:val="TitleChar"/>
    <w:uiPriority w:val="10"/>
    <w:qFormat/>
    <w:rsid w:val="003F58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58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58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58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5805"/>
    <w:pPr>
      <w:spacing w:before="160"/>
      <w:jc w:val="center"/>
    </w:pPr>
    <w:rPr>
      <w:i/>
      <w:iCs/>
      <w:color w:val="404040" w:themeColor="text1" w:themeTint="BF"/>
    </w:rPr>
  </w:style>
  <w:style w:type="character" w:customStyle="1" w:styleId="QuoteChar">
    <w:name w:val="Quote Char"/>
    <w:basedOn w:val="DefaultParagraphFont"/>
    <w:link w:val="Quote"/>
    <w:uiPriority w:val="29"/>
    <w:rsid w:val="003F5805"/>
    <w:rPr>
      <w:i/>
      <w:iCs/>
      <w:color w:val="404040" w:themeColor="text1" w:themeTint="BF"/>
    </w:rPr>
  </w:style>
  <w:style w:type="paragraph" w:styleId="ListParagraph">
    <w:name w:val="List Paragraph"/>
    <w:basedOn w:val="Normal"/>
    <w:uiPriority w:val="34"/>
    <w:qFormat/>
    <w:rsid w:val="003F5805"/>
    <w:pPr>
      <w:ind w:left="720"/>
      <w:contextualSpacing/>
    </w:pPr>
  </w:style>
  <w:style w:type="character" w:styleId="IntenseEmphasis">
    <w:name w:val="Intense Emphasis"/>
    <w:basedOn w:val="DefaultParagraphFont"/>
    <w:uiPriority w:val="21"/>
    <w:qFormat/>
    <w:rsid w:val="003F5805"/>
    <w:rPr>
      <w:i/>
      <w:iCs/>
      <w:color w:val="0F4761" w:themeColor="accent1" w:themeShade="BF"/>
    </w:rPr>
  </w:style>
  <w:style w:type="paragraph" w:styleId="IntenseQuote">
    <w:name w:val="Intense Quote"/>
    <w:basedOn w:val="Normal"/>
    <w:next w:val="Normal"/>
    <w:link w:val="IntenseQuoteChar"/>
    <w:uiPriority w:val="30"/>
    <w:qFormat/>
    <w:rsid w:val="003F58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5805"/>
    <w:rPr>
      <w:i/>
      <w:iCs/>
      <w:color w:val="0F4761" w:themeColor="accent1" w:themeShade="BF"/>
    </w:rPr>
  </w:style>
  <w:style w:type="character" w:styleId="IntenseReference">
    <w:name w:val="Intense Reference"/>
    <w:basedOn w:val="DefaultParagraphFont"/>
    <w:uiPriority w:val="32"/>
    <w:qFormat/>
    <w:rsid w:val="003F5805"/>
    <w:rPr>
      <w:b/>
      <w:bCs/>
      <w:smallCaps/>
      <w:color w:val="0F4761" w:themeColor="accent1" w:themeShade="BF"/>
      <w:spacing w:val="5"/>
    </w:rPr>
  </w:style>
  <w:style w:type="character" w:styleId="Hyperlink">
    <w:name w:val="Hyperlink"/>
    <w:basedOn w:val="DefaultParagraphFont"/>
    <w:uiPriority w:val="99"/>
    <w:unhideWhenUsed/>
    <w:rsid w:val="00856CF4"/>
    <w:rPr>
      <w:color w:val="467886" w:themeColor="hyperlink"/>
      <w:u w:val="single"/>
    </w:rPr>
  </w:style>
  <w:style w:type="paragraph" w:styleId="BodyText">
    <w:name w:val="Body Text"/>
    <w:basedOn w:val="Normal"/>
    <w:link w:val="BodyTextChar"/>
    <w:uiPriority w:val="1"/>
    <w:qFormat/>
    <w:rsid w:val="00AD7757"/>
    <w:pPr>
      <w:widowControl w:val="0"/>
      <w:autoSpaceDE w:val="0"/>
      <w:autoSpaceDN w:val="0"/>
      <w:spacing w:after="0" w:line="240" w:lineRule="auto"/>
    </w:pPr>
    <w:rPr>
      <w:rFonts w:ascii="Cambria" w:eastAsia="Cambria" w:hAnsi="Cambria" w:cs="Cambria"/>
      <w:kern w:val="0"/>
      <w14:ligatures w14:val="none"/>
    </w:rPr>
  </w:style>
  <w:style w:type="character" w:customStyle="1" w:styleId="BodyTextChar">
    <w:name w:val="Body Text Char"/>
    <w:basedOn w:val="DefaultParagraphFont"/>
    <w:link w:val="BodyText"/>
    <w:uiPriority w:val="1"/>
    <w:rsid w:val="00AD7757"/>
    <w:rPr>
      <w:rFonts w:ascii="Cambria" w:eastAsia="Cambria" w:hAnsi="Cambria" w:cs="Cambria"/>
      <w:kern w:val="0"/>
      <w14:ligatures w14:val="none"/>
    </w:rPr>
  </w:style>
  <w:style w:type="character" w:styleId="UnresolvedMention">
    <w:name w:val="Unresolved Mention"/>
    <w:basedOn w:val="DefaultParagraphFont"/>
    <w:uiPriority w:val="99"/>
    <w:semiHidden/>
    <w:unhideWhenUsed/>
    <w:rsid w:val="00823FC4"/>
    <w:rPr>
      <w:color w:val="605E5C"/>
      <w:shd w:val="clear" w:color="auto" w:fill="E1DFDD"/>
    </w:rPr>
  </w:style>
  <w:style w:type="paragraph" w:styleId="Header">
    <w:name w:val="header"/>
    <w:basedOn w:val="Normal"/>
    <w:link w:val="HeaderChar"/>
    <w:uiPriority w:val="99"/>
    <w:unhideWhenUsed/>
    <w:rsid w:val="00CD57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72A"/>
  </w:style>
  <w:style w:type="paragraph" w:styleId="Footer">
    <w:name w:val="footer"/>
    <w:basedOn w:val="Normal"/>
    <w:link w:val="FooterChar"/>
    <w:uiPriority w:val="99"/>
    <w:unhideWhenUsed/>
    <w:rsid w:val="00CD57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72A"/>
  </w:style>
  <w:style w:type="character" w:styleId="FollowedHyperlink">
    <w:name w:val="FollowedHyperlink"/>
    <w:basedOn w:val="DefaultParagraphFont"/>
    <w:uiPriority w:val="99"/>
    <w:semiHidden/>
    <w:unhideWhenUsed/>
    <w:rsid w:val="00EA045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14578">
      <w:bodyDiv w:val="1"/>
      <w:marLeft w:val="0"/>
      <w:marRight w:val="0"/>
      <w:marTop w:val="0"/>
      <w:marBottom w:val="0"/>
      <w:divBdr>
        <w:top w:val="none" w:sz="0" w:space="0" w:color="auto"/>
        <w:left w:val="none" w:sz="0" w:space="0" w:color="auto"/>
        <w:bottom w:val="none" w:sz="0" w:space="0" w:color="auto"/>
        <w:right w:val="none" w:sz="0" w:space="0" w:color="auto"/>
      </w:divBdr>
    </w:div>
    <w:div w:id="450052251">
      <w:bodyDiv w:val="1"/>
      <w:marLeft w:val="0"/>
      <w:marRight w:val="0"/>
      <w:marTop w:val="0"/>
      <w:marBottom w:val="0"/>
      <w:divBdr>
        <w:top w:val="none" w:sz="0" w:space="0" w:color="auto"/>
        <w:left w:val="none" w:sz="0" w:space="0" w:color="auto"/>
        <w:bottom w:val="none" w:sz="0" w:space="0" w:color="auto"/>
        <w:right w:val="none" w:sz="0" w:space="0" w:color="auto"/>
      </w:divBdr>
      <w:divsChild>
        <w:div w:id="620116810">
          <w:marLeft w:val="360"/>
          <w:marRight w:val="0"/>
          <w:marTop w:val="200"/>
          <w:marBottom w:val="0"/>
          <w:divBdr>
            <w:top w:val="none" w:sz="0" w:space="0" w:color="auto"/>
            <w:left w:val="none" w:sz="0" w:space="0" w:color="auto"/>
            <w:bottom w:val="none" w:sz="0" w:space="0" w:color="auto"/>
            <w:right w:val="none" w:sz="0" w:space="0" w:color="auto"/>
          </w:divBdr>
        </w:div>
        <w:div w:id="1346904087">
          <w:marLeft w:val="360"/>
          <w:marRight w:val="0"/>
          <w:marTop w:val="200"/>
          <w:marBottom w:val="0"/>
          <w:divBdr>
            <w:top w:val="none" w:sz="0" w:space="0" w:color="auto"/>
            <w:left w:val="none" w:sz="0" w:space="0" w:color="auto"/>
            <w:bottom w:val="none" w:sz="0" w:space="0" w:color="auto"/>
            <w:right w:val="none" w:sz="0" w:space="0" w:color="auto"/>
          </w:divBdr>
        </w:div>
      </w:divsChild>
    </w:div>
    <w:div w:id="537284653">
      <w:bodyDiv w:val="1"/>
      <w:marLeft w:val="0"/>
      <w:marRight w:val="0"/>
      <w:marTop w:val="0"/>
      <w:marBottom w:val="0"/>
      <w:divBdr>
        <w:top w:val="none" w:sz="0" w:space="0" w:color="auto"/>
        <w:left w:val="none" w:sz="0" w:space="0" w:color="auto"/>
        <w:bottom w:val="none" w:sz="0" w:space="0" w:color="auto"/>
        <w:right w:val="none" w:sz="0" w:space="0" w:color="auto"/>
      </w:divBdr>
    </w:div>
    <w:div w:id="696350750">
      <w:bodyDiv w:val="1"/>
      <w:marLeft w:val="0"/>
      <w:marRight w:val="0"/>
      <w:marTop w:val="0"/>
      <w:marBottom w:val="0"/>
      <w:divBdr>
        <w:top w:val="none" w:sz="0" w:space="0" w:color="auto"/>
        <w:left w:val="none" w:sz="0" w:space="0" w:color="auto"/>
        <w:bottom w:val="none" w:sz="0" w:space="0" w:color="auto"/>
        <w:right w:val="none" w:sz="0" w:space="0" w:color="auto"/>
      </w:divBdr>
    </w:div>
    <w:div w:id="724332445">
      <w:bodyDiv w:val="1"/>
      <w:marLeft w:val="0"/>
      <w:marRight w:val="0"/>
      <w:marTop w:val="0"/>
      <w:marBottom w:val="0"/>
      <w:divBdr>
        <w:top w:val="none" w:sz="0" w:space="0" w:color="auto"/>
        <w:left w:val="none" w:sz="0" w:space="0" w:color="auto"/>
        <w:bottom w:val="none" w:sz="0" w:space="0" w:color="auto"/>
        <w:right w:val="none" w:sz="0" w:space="0" w:color="auto"/>
      </w:divBdr>
    </w:div>
    <w:div w:id="810098083">
      <w:bodyDiv w:val="1"/>
      <w:marLeft w:val="0"/>
      <w:marRight w:val="0"/>
      <w:marTop w:val="0"/>
      <w:marBottom w:val="0"/>
      <w:divBdr>
        <w:top w:val="none" w:sz="0" w:space="0" w:color="auto"/>
        <w:left w:val="none" w:sz="0" w:space="0" w:color="auto"/>
        <w:bottom w:val="none" w:sz="0" w:space="0" w:color="auto"/>
        <w:right w:val="none" w:sz="0" w:space="0" w:color="auto"/>
      </w:divBdr>
    </w:div>
    <w:div w:id="835919633">
      <w:bodyDiv w:val="1"/>
      <w:marLeft w:val="0"/>
      <w:marRight w:val="0"/>
      <w:marTop w:val="0"/>
      <w:marBottom w:val="0"/>
      <w:divBdr>
        <w:top w:val="none" w:sz="0" w:space="0" w:color="auto"/>
        <w:left w:val="none" w:sz="0" w:space="0" w:color="auto"/>
        <w:bottom w:val="none" w:sz="0" w:space="0" w:color="auto"/>
        <w:right w:val="none" w:sz="0" w:space="0" w:color="auto"/>
      </w:divBdr>
    </w:div>
    <w:div w:id="915363497">
      <w:bodyDiv w:val="1"/>
      <w:marLeft w:val="0"/>
      <w:marRight w:val="0"/>
      <w:marTop w:val="0"/>
      <w:marBottom w:val="0"/>
      <w:divBdr>
        <w:top w:val="none" w:sz="0" w:space="0" w:color="auto"/>
        <w:left w:val="none" w:sz="0" w:space="0" w:color="auto"/>
        <w:bottom w:val="none" w:sz="0" w:space="0" w:color="auto"/>
        <w:right w:val="none" w:sz="0" w:space="0" w:color="auto"/>
      </w:divBdr>
    </w:div>
    <w:div w:id="1185561565">
      <w:bodyDiv w:val="1"/>
      <w:marLeft w:val="0"/>
      <w:marRight w:val="0"/>
      <w:marTop w:val="0"/>
      <w:marBottom w:val="0"/>
      <w:divBdr>
        <w:top w:val="none" w:sz="0" w:space="0" w:color="auto"/>
        <w:left w:val="none" w:sz="0" w:space="0" w:color="auto"/>
        <w:bottom w:val="none" w:sz="0" w:space="0" w:color="auto"/>
        <w:right w:val="none" w:sz="0" w:space="0" w:color="auto"/>
      </w:divBdr>
    </w:div>
    <w:div w:id="1239173214">
      <w:bodyDiv w:val="1"/>
      <w:marLeft w:val="0"/>
      <w:marRight w:val="0"/>
      <w:marTop w:val="0"/>
      <w:marBottom w:val="0"/>
      <w:divBdr>
        <w:top w:val="none" w:sz="0" w:space="0" w:color="auto"/>
        <w:left w:val="none" w:sz="0" w:space="0" w:color="auto"/>
        <w:bottom w:val="none" w:sz="0" w:space="0" w:color="auto"/>
        <w:right w:val="none" w:sz="0" w:space="0" w:color="auto"/>
      </w:divBdr>
    </w:div>
    <w:div w:id="1274747084">
      <w:bodyDiv w:val="1"/>
      <w:marLeft w:val="0"/>
      <w:marRight w:val="0"/>
      <w:marTop w:val="0"/>
      <w:marBottom w:val="0"/>
      <w:divBdr>
        <w:top w:val="none" w:sz="0" w:space="0" w:color="auto"/>
        <w:left w:val="none" w:sz="0" w:space="0" w:color="auto"/>
        <w:bottom w:val="none" w:sz="0" w:space="0" w:color="auto"/>
        <w:right w:val="none" w:sz="0" w:space="0" w:color="auto"/>
      </w:divBdr>
    </w:div>
    <w:div w:id="1282615898">
      <w:bodyDiv w:val="1"/>
      <w:marLeft w:val="0"/>
      <w:marRight w:val="0"/>
      <w:marTop w:val="0"/>
      <w:marBottom w:val="0"/>
      <w:divBdr>
        <w:top w:val="none" w:sz="0" w:space="0" w:color="auto"/>
        <w:left w:val="none" w:sz="0" w:space="0" w:color="auto"/>
        <w:bottom w:val="none" w:sz="0" w:space="0" w:color="auto"/>
        <w:right w:val="none" w:sz="0" w:space="0" w:color="auto"/>
      </w:divBdr>
    </w:div>
    <w:div w:id="1444491847">
      <w:bodyDiv w:val="1"/>
      <w:marLeft w:val="0"/>
      <w:marRight w:val="0"/>
      <w:marTop w:val="0"/>
      <w:marBottom w:val="0"/>
      <w:divBdr>
        <w:top w:val="none" w:sz="0" w:space="0" w:color="auto"/>
        <w:left w:val="none" w:sz="0" w:space="0" w:color="auto"/>
        <w:bottom w:val="none" w:sz="0" w:space="0" w:color="auto"/>
        <w:right w:val="none" w:sz="0" w:space="0" w:color="auto"/>
      </w:divBdr>
    </w:div>
    <w:div w:id="1453209153">
      <w:bodyDiv w:val="1"/>
      <w:marLeft w:val="0"/>
      <w:marRight w:val="0"/>
      <w:marTop w:val="0"/>
      <w:marBottom w:val="0"/>
      <w:divBdr>
        <w:top w:val="none" w:sz="0" w:space="0" w:color="auto"/>
        <w:left w:val="none" w:sz="0" w:space="0" w:color="auto"/>
        <w:bottom w:val="none" w:sz="0" w:space="0" w:color="auto"/>
        <w:right w:val="none" w:sz="0" w:space="0" w:color="auto"/>
      </w:divBdr>
    </w:div>
    <w:div w:id="1509297137">
      <w:bodyDiv w:val="1"/>
      <w:marLeft w:val="0"/>
      <w:marRight w:val="0"/>
      <w:marTop w:val="0"/>
      <w:marBottom w:val="0"/>
      <w:divBdr>
        <w:top w:val="none" w:sz="0" w:space="0" w:color="auto"/>
        <w:left w:val="none" w:sz="0" w:space="0" w:color="auto"/>
        <w:bottom w:val="none" w:sz="0" w:space="0" w:color="auto"/>
        <w:right w:val="none" w:sz="0" w:space="0" w:color="auto"/>
      </w:divBdr>
    </w:div>
    <w:div w:id="1517187574">
      <w:bodyDiv w:val="1"/>
      <w:marLeft w:val="0"/>
      <w:marRight w:val="0"/>
      <w:marTop w:val="0"/>
      <w:marBottom w:val="0"/>
      <w:divBdr>
        <w:top w:val="none" w:sz="0" w:space="0" w:color="auto"/>
        <w:left w:val="none" w:sz="0" w:space="0" w:color="auto"/>
        <w:bottom w:val="none" w:sz="0" w:space="0" w:color="auto"/>
        <w:right w:val="none" w:sz="0" w:space="0" w:color="auto"/>
      </w:divBdr>
    </w:div>
    <w:div w:id="1673099081">
      <w:bodyDiv w:val="1"/>
      <w:marLeft w:val="0"/>
      <w:marRight w:val="0"/>
      <w:marTop w:val="0"/>
      <w:marBottom w:val="0"/>
      <w:divBdr>
        <w:top w:val="none" w:sz="0" w:space="0" w:color="auto"/>
        <w:left w:val="none" w:sz="0" w:space="0" w:color="auto"/>
        <w:bottom w:val="none" w:sz="0" w:space="0" w:color="auto"/>
        <w:right w:val="none" w:sz="0" w:space="0" w:color="auto"/>
      </w:divBdr>
    </w:div>
    <w:div w:id="1719015275">
      <w:bodyDiv w:val="1"/>
      <w:marLeft w:val="0"/>
      <w:marRight w:val="0"/>
      <w:marTop w:val="0"/>
      <w:marBottom w:val="0"/>
      <w:divBdr>
        <w:top w:val="none" w:sz="0" w:space="0" w:color="auto"/>
        <w:left w:val="none" w:sz="0" w:space="0" w:color="auto"/>
        <w:bottom w:val="none" w:sz="0" w:space="0" w:color="auto"/>
        <w:right w:val="none" w:sz="0" w:space="0" w:color="auto"/>
      </w:divBdr>
    </w:div>
    <w:div w:id="1763067402">
      <w:bodyDiv w:val="1"/>
      <w:marLeft w:val="0"/>
      <w:marRight w:val="0"/>
      <w:marTop w:val="0"/>
      <w:marBottom w:val="0"/>
      <w:divBdr>
        <w:top w:val="none" w:sz="0" w:space="0" w:color="auto"/>
        <w:left w:val="none" w:sz="0" w:space="0" w:color="auto"/>
        <w:bottom w:val="none" w:sz="0" w:space="0" w:color="auto"/>
        <w:right w:val="none" w:sz="0" w:space="0" w:color="auto"/>
      </w:divBdr>
    </w:div>
    <w:div w:id="1857190651">
      <w:bodyDiv w:val="1"/>
      <w:marLeft w:val="0"/>
      <w:marRight w:val="0"/>
      <w:marTop w:val="0"/>
      <w:marBottom w:val="0"/>
      <w:divBdr>
        <w:top w:val="none" w:sz="0" w:space="0" w:color="auto"/>
        <w:left w:val="none" w:sz="0" w:space="0" w:color="auto"/>
        <w:bottom w:val="none" w:sz="0" w:space="0" w:color="auto"/>
        <w:right w:val="none" w:sz="0" w:space="0" w:color="auto"/>
      </w:divBdr>
    </w:div>
    <w:div w:id="197482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forms/d/e/1FAIpQLSclZ_e0QklPt3Cw1UaS2kh2mPxAHywHx0UKzAV6kajaxd7aKA/viewform?usp=sharing&amp;ouid=116729141255533207760" TargetMode="External"/><Relationship Id="rId18" Type="http://schemas.openxmlformats.org/officeDocument/2006/relationships/hyperlink" Target="https://www.isbe.net/Pages/Homeless-Liaison-Contact-Information.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channel/UCaEq_zAW96nkFyha53YYqY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oe21.org/programs/area-vi-mckinney-vento-homeless-progra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indhelps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s://www.isbe.net/Documents/83-04I_referr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s.gle/YKPJQrv6qndmQpKn9"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D81B6-928D-4B8D-BE09-A379971F3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2287</Words>
  <Characters>10864</Characters>
  <Application>Microsoft Office Word</Application>
  <DocSecurity>4</DocSecurity>
  <Lines>217</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Drury</dc:creator>
  <cp:keywords/>
  <dc:description/>
  <cp:lastModifiedBy>Monica Schramm</cp:lastModifiedBy>
  <cp:revision>2</cp:revision>
  <cp:lastPrinted>2025-09-29T20:48:00Z</cp:lastPrinted>
  <dcterms:created xsi:type="dcterms:W3CDTF">2025-10-17T20:38:00Z</dcterms:created>
  <dcterms:modified xsi:type="dcterms:W3CDTF">2025-10-17T20:38:00Z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bf0511f8-f4f7-4ce0-a21c-1cfacbd786e0</vt:lpwstr>
  </property>
</Properties>
</file>